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FF" w:rsidRPr="007521FF" w:rsidRDefault="007521FF" w:rsidP="007521F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(一)</w:t>
      </w:r>
      <w:r w:rsidRPr="007521FF">
        <w:rPr>
          <w:rFonts w:ascii="標楷體" w:eastAsia="標楷體" w:hAnsi="標楷體" w:hint="eastAsia"/>
          <w:sz w:val="32"/>
          <w:szCs w:val="32"/>
        </w:rPr>
        <w:t>有關</w:t>
      </w:r>
      <w:bookmarkStart w:id="0" w:name="_GoBack"/>
      <w:r w:rsidRPr="007521FF">
        <w:rPr>
          <w:rFonts w:ascii="標楷體" w:eastAsia="標楷體" w:hAnsi="標楷體" w:hint="eastAsia"/>
          <w:sz w:val="32"/>
          <w:szCs w:val="32"/>
        </w:rPr>
        <w:t>環境教育相關資訊</w:t>
      </w:r>
      <w:bookmarkEnd w:id="0"/>
      <w:r w:rsidRPr="007521FF">
        <w:rPr>
          <w:rFonts w:ascii="標楷體" w:eastAsia="標楷體" w:hAnsi="標楷體" w:hint="eastAsia"/>
          <w:sz w:val="32"/>
          <w:szCs w:val="32"/>
        </w:rPr>
        <w:t>，請參考並多加利用以下網站：</w:t>
      </w:r>
    </w:p>
    <w:p w:rsidR="007521FF" w:rsidRPr="007521FF" w:rsidRDefault="007521FF" w:rsidP="007521F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 w:rsidRPr="007521FF">
        <w:rPr>
          <w:rFonts w:ascii="標楷體" w:eastAsia="標楷體" w:hAnsi="標楷體" w:hint="eastAsia"/>
          <w:sz w:val="32"/>
          <w:szCs w:val="32"/>
        </w:rPr>
        <w:t>１、教育部「綠色學校伙伴網路」網站：包含全國中小學環境教育執行成果提報分享、環境教育教材教案、教育部環境教育人員認證相關規定、環境教育人員通過認證名單、環境教育相關公告訊息等功能(網址：http://www.greenschool.moe.edu.tw/)。</w:t>
      </w:r>
    </w:p>
    <w:p w:rsidR="007521FF" w:rsidRPr="007521FF" w:rsidRDefault="007521FF" w:rsidP="007521F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 w:rsidRPr="007521FF">
        <w:rPr>
          <w:rFonts w:ascii="標楷體" w:eastAsia="標楷體" w:hAnsi="標楷體" w:hint="eastAsia"/>
          <w:sz w:val="32"/>
          <w:szCs w:val="32"/>
        </w:rPr>
        <w:t>２、行政院環保署「環境教育管理資訊系統(eeis)」：包含環境教育計畫及成果填報、各界環境教育活動資訊、環境教育相關認證(人員、設施場所、機構)法規及訊息、專案活動等功能(網址：http://eeis.epa.gov.tw)。</w:t>
      </w:r>
    </w:p>
    <w:p w:rsidR="004B449E" w:rsidRPr="007521FF" w:rsidRDefault="007521FF" w:rsidP="007521FF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 w:rsidRPr="007521FF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7521FF">
        <w:rPr>
          <w:rFonts w:ascii="標楷體" w:eastAsia="標楷體" w:hAnsi="標楷體" w:hint="eastAsia"/>
          <w:sz w:val="32"/>
          <w:szCs w:val="32"/>
        </w:rPr>
        <w:t>)環境教育指定人員應依法取得認證，教育部刻正辦理現職教職員依「經歷」申請「學校及社會環境教育」專業領域認證作業，符合「環境教育人員認證及管理辦法」第5條第1項第1款於學校推動環境教育工作連續3年或累積5年，期間並參與環境相關議題研習經教育部認定達24小時以上者，可依規定向教育部提出申請，相關認證及研習時數認定規定請至教育部「綠色學校伙伴網路」網站→環境教育專區查詢(網址：http://www.greenschool.moe.edu.tw/)，相關認證資訊請洽林小姐(02-29108312)。</w:t>
      </w:r>
    </w:p>
    <w:sectPr w:rsidR="004B449E" w:rsidRPr="007521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FF"/>
    <w:rsid w:val="004B449E"/>
    <w:rsid w:val="0075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445</Characters>
  <Application>Microsoft Office Word</Application>
  <DocSecurity>0</DocSecurity>
  <Lines>3</Lines>
  <Paragraphs>1</Paragraphs>
  <ScaleCrop>false</ScaleCrop>
  <Company>MyPC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2013-03-13T07:01:00Z</dcterms:created>
  <dcterms:modified xsi:type="dcterms:W3CDTF">2013-03-13T07:05:00Z</dcterms:modified>
</cp:coreProperties>
</file>