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01" w:rsidRPr="000F2A05" w:rsidRDefault="00A5657A" w:rsidP="00415601">
      <w:pP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F2A05">
        <w:rPr>
          <w:rFonts w:eastAsia="標楷體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69F64" wp14:editId="43BDC107">
                <wp:simplePos x="0" y="0"/>
                <wp:positionH relativeFrom="column">
                  <wp:posOffset>-206375</wp:posOffset>
                </wp:positionH>
                <wp:positionV relativeFrom="paragraph">
                  <wp:posOffset>20955</wp:posOffset>
                </wp:positionV>
                <wp:extent cx="640080" cy="480060"/>
                <wp:effectExtent l="0" t="0" r="26670" b="152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601" w:rsidRPr="00513DA1" w:rsidRDefault="00415601" w:rsidP="00415601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13DA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6.25pt;margin-top:1.65pt;width:50.4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">
                <v:textbox>
                  <w:txbxContent>
                    <w:p w:rsidR="00415601" w:rsidRPr="00513DA1" w:rsidRDefault="00415601" w:rsidP="00415601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13DA1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415601" w:rsidRPr="000F2A05" w:rsidRDefault="00415601" w:rsidP="00415601">
      <w:pPr>
        <w:rPr>
          <w:rFonts w:eastAsia="標楷體"/>
          <w:color w:val="000000" w:themeColor="text1"/>
          <w:sz w:val="38"/>
          <w:szCs w:val="38"/>
        </w:rPr>
      </w:pPr>
    </w:p>
    <w:p w:rsidR="00415601" w:rsidRPr="000F2A05" w:rsidRDefault="00415601" w:rsidP="00415601">
      <w:pPr>
        <w:rPr>
          <w:rFonts w:eastAsia="標楷體"/>
          <w:color w:val="000000" w:themeColor="text1"/>
          <w:sz w:val="38"/>
          <w:szCs w:val="38"/>
        </w:rPr>
      </w:pPr>
    </w:p>
    <w:p w:rsidR="00415601" w:rsidRPr="000F2A05" w:rsidRDefault="00415601" w:rsidP="00415601">
      <w:pPr>
        <w:rPr>
          <w:rFonts w:eastAsia="標楷體"/>
          <w:color w:val="000000" w:themeColor="text1"/>
          <w:sz w:val="38"/>
          <w:szCs w:val="38"/>
        </w:rPr>
      </w:pPr>
    </w:p>
    <w:p w:rsidR="00415601" w:rsidRPr="000F2A05" w:rsidRDefault="00415601" w:rsidP="00415601">
      <w:pPr>
        <w:rPr>
          <w:rFonts w:eastAsia="標楷體"/>
          <w:color w:val="000000" w:themeColor="text1"/>
          <w:sz w:val="38"/>
          <w:szCs w:val="38"/>
        </w:rPr>
      </w:pPr>
    </w:p>
    <w:p w:rsidR="00415601" w:rsidRPr="000F2A05" w:rsidRDefault="00415601" w:rsidP="0022155B">
      <w:pPr>
        <w:jc w:val="center"/>
        <w:rPr>
          <w:rFonts w:ascii="Times New Roman" w:eastAsia="標楷體" w:hAnsi="Times New Roman" w:cs="Times New Roman"/>
          <w:color w:val="000000" w:themeColor="text1"/>
          <w:sz w:val="38"/>
          <w:szCs w:val="38"/>
        </w:rPr>
      </w:pPr>
      <w:r w:rsidRPr="000F2A05">
        <w:rPr>
          <w:rFonts w:ascii="Times New Roman" w:eastAsia="標楷體" w:hAnsi="Times New Roman" w:cs="Times New Roman"/>
          <w:color w:val="000000" w:themeColor="text1"/>
          <w:sz w:val="38"/>
          <w:szCs w:val="38"/>
        </w:rPr>
        <w:t>「</w:t>
      </w:r>
      <w:proofErr w:type="gramStart"/>
      <w:r w:rsidRPr="000F2A05">
        <w:rPr>
          <w:rFonts w:ascii="Times New Roman" w:eastAsia="標楷體" w:hAnsi="Times New Roman" w:cs="Times New Roman"/>
          <w:color w:val="000000" w:themeColor="text1"/>
          <w:sz w:val="38"/>
          <w:szCs w:val="38"/>
        </w:rPr>
        <w:t>106</w:t>
      </w:r>
      <w:proofErr w:type="gramEnd"/>
      <w:r w:rsidRPr="000F2A05">
        <w:rPr>
          <w:rFonts w:ascii="Times New Roman" w:eastAsia="標楷體" w:hAnsi="Times New Roman" w:cs="Times New Roman"/>
          <w:color w:val="000000" w:themeColor="text1"/>
          <w:sz w:val="38"/>
          <w:szCs w:val="38"/>
        </w:rPr>
        <w:t>年度國中小英語教師專業發展增能工作坊」</w:t>
      </w:r>
    </w:p>
    <w:p w:rsidR="00415601" w:rsidRPr="000F2A05" w:rsidRDefault="00415601" w:rsidP="00415601">
      <w:pPr>
        <w:ind w:left="661" w:rightChars="232" w:right="557" w:hanging="181"/>
        <w:jc w:val="center"/>
        <w:rPr>
          <w:rFonts w:eastAsia="標楷體"/>
          <w:color w:val="000000" w:themeColor="text1"/>
          <w:sz w:val="40"/>
          <w:szCs w:val="40"/>
        </w:rPr>
      </w:pPr>
    </w:p>
    <w:p w:rsidR="00415601" w:rsidRPr="000F2A05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color w:val="000000" w:themeColor="text1"/>
          <w:sz w:val="48"/>
          <w:szCs w:val="48"/>
        </w:rPr>
      </w:pPr>
    </w:p>
    <w:p w:rsidR="00415601" w:rsidRPr="000F2A05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color w:val="000000" w:themeColor="text1"/>
          <w:sz w:val="48"/>
          <w:szCs w:val="48"/>
        </w:rPr>
      </w:pPr>
    </w:p>
    <w:p w:rsidR="00415601" w:rsidRPr="000F2A05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color w:val="000000" w:themeColor="text1"/>
          <w:sz w:val="48"/>
          <w:szCs w:val="48"/>
        </w:rPr>
      </w:pPr>
    </w:p>
    <w:p w:rsidR="00415601" w:rsidRPr="000F2A05" w:rsidRDefault="00415601" w:rsidP="00415601">
      <w:pPr>
        <w:ind w:left="480"/>
        <w:rPr>
          <w:rFonts w:eastAsia="標楷體"/>
          <w:color w:val="000000" w:themeColor="text1"/>
        </w:rPr>
      </w:pPr>
    </w:p>
    <w:p w:rsidR="00415601" w:rsidRPr="000F2A05" w:rsidRDefault="00415601" w:rsidP="00415601">
      <w:pPr>
        <w:autoSpaceDE w:val="0"/>
        <w:autoSpaceDN w:val="0"/>
        <w:adjustRightInd w:val="0"/>
        <w:ind w:left="426"/>
        <w:rPr>
          <w:rFonts w:eastAsia="標楷體"/>
          <w:color w:val="000000" w:themeColor="text1"/>
          <w:sz w:val="36"/>
          <w:szCs w:val="36"/>
        </w:rPr>
      </w:pPr>
      <w:r w:rsidRPr="000F2A05">
        <w:rPr>
          <w:rFonts w:eastAsia="標楷體"/>
          <w:color w:val="000000" w:themeColor="text1"/>
          <w:sz w:val="36"/>
          <w:szCs w:val="36"/>
        </w:rPr>
        <w:t>主辦單位：教育部國民及學前教育署</w:t>
      </w:r>
    </w:p>
    <w:p w:rsidR="00415601" w:rsidRPr="000F2A05" w:rsidRDefault="00415601" w:rsidP="00415601">
      <w:pPr>
        <w:autoSpaceDE w:val="0"/>
        <w:autoSpaceDN w:val="0"/>
        <w:adjustRightInd w:val="0"/>
        <w:ind w:left="426"/>
        <w:rPr>
          <w:rFonts w:eastAsia="標楷體"/>
          <w:color w:val="000000" w:themeColor="text1"/>
          <w:sz w:val="36"/>
          <w:szCs w:val="36"/>
        </w:rPr>
      </w:pPr>
      <w:r w:rsidRPr="000F2A05">
        <w:rPr>
          <w:rFonts w:eastAsia="標楷體"/>
          <w:color w:val="000000" w:themeColor="text1"/>
          <w:sz w:val="36"/>
          <w:szCs w:val="36"/>
        </w:rPr>
        <w:t>承辦單位：國立臺灣師範大學</w:t>
      </w:r>
      <w:r w:rsidR="000F2A05">
        <w:rPr>
          <w:rFonts w:eastAsia="標楷體" w:hint="eastAsia"/>
          <w:color w:val="000000" w:themeColor="text1"/>
          <w:sz w:val="36"/>
          <w:szCs w:val="36"/>
        </w:rPr>
        <w:t>英語學系</w:t>
      </w:r>
      <w:bookmarkStart w:id="0" w:name="_GoBack"/>
      <w:bookmarkEnd w:id="0"/>
      <w:r w:rsidRPr="000F2A05">
        <w:rPr>
          <w:rFonts w:eastAsia="標楷體" w:hint="eastAsia"/>
          <w:color w:val="000000" w:themeColor="text1"/>
          <w:sz w:val="36"/>
          <w:szCs w:val="36"/>
        </w:rPr>
        <w:t>、英國文化協會</w:t>
      </w:r>
    </w:p>
    <w:p w:rsidR="00415601" w:rsidRPr="000F2A05" w:rsidRDefault="00415601" w:rsidP="00415601">
      <w:pPr>
        <w:autoSpaceDE w:val="0"/>
        <w:autoSpaceDN w:val="0"/>
        <w:adjustRightInd w:val="0"/>
        <w:ind w:left="426"/>
        <w:rPr>
          <w:rFonts w:eastAsia="標楷體"/>
          <w:color w:val="000000" w:themeColor="text1"/>
          <w:kern w:val="0"/>
        </w:rPr>
      </w:pPr>
      <w:r w:rsidRPr="000F2A05">
        <w:rPr>
          <w:rFonts w:eastAsia="標楷體" w:hint="eastAsia"/>
          <w:color w:val="000000" w:themeColor="text1"/>
          <w:sz w:val="36"/>
          <w:szCs w:val="36"/>
        </w:rPr>
        <w:t>協辦單位：</w:t>
      </w:r>
      <w:proofErr w:type="gramStart"/>
      <w:r w:rsidRPr="000F2A05">
        <w:rPr>
          <w:rFonts w:eastAsia="標楷體" w:hint="eastAsia"/>
          <w:color w:val="000000" w:themeColor="text1"/>
          <w:sz w:val="36"/>
          <w:szCs w:val="36"/>
        </w:rPr>
        <w:t>臺</w:t>
      </w:r>
      <w:proofErr w:type="gramEnd"/>
      <w:r w:rsidRPr="000F2A05">
        <w:rPr>
          <w:rFonts w:eastAsia="標楷體" w:hint="eastAsia"/>
          <w:color w:val="000000" w:themeColor="text1"/>
          <w:sz w:val="36"/>
          <w:szCs w:val="36"/>
        </w:rPr>
        <w:t>北歐洲學校</w:t>
      </w:r>
    </w:p>
    <w:p w:rsidR="00415601" w:rsidRPr="000F2A05" w:rsidRDefault="00415601" w:rsidP="00415601">
      <w:pPr>
        <w:rPr>
          <w:rFonts w:eastAsia="標楷體"/>
          <w:b/>
          <w:bCs/>
          <w:color w:val="000000" w:themeColor="text1"/>
          <w:kern w:val="0"/>
          <w:sz w:val="40"/>
          <w:szCs w:val="40"/>
        </w:rPr>
      </w:pPr>
    </w:p>
    <w:p w:rsidR="00415601" w:rsidRPr="000F2A05" w:rsidRDefault="00415601" w:rsidP="00415601">
      <w:pPr>
        <w:widowControl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F2A05">
        <w:rPr>
          <w:rFonts w:ascii="Times New Roman" w:eastAsia="標楷體" w:hAnsi="Times New Roman"/>
          <w:color w:val="000000" w:themeColor="text1"/>
        </w:rPr>
        <w:br w:type="page"/>
      </w:r>
    </w:p>
    <w:p w:rsidR="007E393B" w:rsidRPr="000F2A05" w:rsidRDefault="00405B4D" w:rsidP="00CA7FBE">
      <w:pPr>
        <w:jc w:val="center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0F2A05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lastRenderedPageBreak/>
        <w:t>106</w:t>
      </w:r>
      <w:proofErr w:type="gramEnd"/>
      <w:r w:rsidRPr="000F2A05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年度國中小英語教師專業發展增能工作坊</w:t>
      </w:r>
    </w:p>
    <w:p w:rsidR="00405B4D" w:rsidRPr="000F2A05" w:rsidRDefault="003B7B14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0F2A05">
        <w:rPr>
          <w:rFonts w:ascii="Times New Roman" w:eastAsia="標楷體" w:hAnsi="Times New Roman" w:cs="Times New Roman"/>
          <w:b/>
          <w:color w:val="000000" w:themeColor="text1"/>
        </w:rPr>
        <w:t>壹</w:t>
      </w:r>
      <w:r w:rsidR="007E393B" w:rsidRPr="000F2A05">
        <w:rPr>
          <w:rFonts w:ascii="Times New Roman" w:eastAsia="標楷體" w:hAnsi="Times New Roman" w:cs="Times New Roman"/>
          <w:b/>
          <w:color w:val="000000" w:themeColor="text1"/>
        </w:rPr>
        <w:t>、依據</w:t>
      </w:r>
    </w:p>
    <w:p w:rsidR="005B5810" w:rsidRPr="000F2A05" w:rsidRDefault="008D3532" w:rsidP="008D3532">
      <w:pPr>
        <w:ind w:leftChars="204" w:left="977" w:hangingChars="203" w:hanging="487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 w:hint="eastAsia"/>
          <w:color w:val="000000" w:themeColor="text1"/>
        </w:rPr>
        <w:t>依據教育部「提升國民中小學英語文教學成效計畫」辦理。</w:t>
      </w:r>
    </w:p>
    <w:p w:rsidR="007E393B" w:rsidRPr="000F2A05" w:rsidRDefault="003B7B14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0F2A05">
        <w:rPr>
          <w:rFonts w:ascii="Times New Roman" w:eastAsia="標楷體" w:hAnsi="Times New Roman" w:cs="Times New Roman"/>
          <w:b/>
          <w:color w:val="000000" w:themeColor="text1"/>
        </w:rPr>
        <w:t>貳</w:t>
      </w:r>
      <w:r w:rsidR="007E393B" w:rsidRPr="000F2A05">
        <w:rPr>
          <w:rFonts w:ascii="Times New Roman" w:eastAsia="標楷體" w:hAnsi="Times New Roman" w:cs="Times New Roman"/>
          <w:b/>
          <w:color w:val="000000" w:themeColor="text1"/>
        </w:rPr>
        <w:t>、目的</w:t>
      </w:r>
    </w:p>
    <w:p w:rsidR="00C236A5" w:rsidRPr="000F2A05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一</w:t>
      </w:r>
      <w:r w:rsidR="00C236A5" w:rsidRPr="000F2A05">
        <w:rPr>
          <w:rFonts w:ascii="Times New Roman" w:eastAsia="標楷體" w:hAnsi="Times New Roman" w:cs="Times New Roman"/>
          <w:color w:val="000000" w:themeColor="text1"/>
        </w:rPr>
        <w:t>、</w:t>
      </w:r>
      <w:r w:rsidR="00650C64" w:rsidRPr="000F2A05">
        <w:rPr>
          <w:rFonts w:ascii="Times New Roman" w:eastAsia="標楷體" w:hAnsi="Times New Roman" w:cs="Times New Roman"/>
          <w:color w:val="000000" w:themeColor="text1"/>
          <w:szCs w:val="24"/>
        </w:rPr>
        <w:t>藉由工作坊課程及全英語授課技巧，增進</w:t>
      </w:r>
      <w:r w:rsidR="00815A79" w:rsidRPr="000F2A05">
        <w:rPr>
          <w:rFonts w:ascii="Times New Roman" w:eastAsia="標楷體" w:hAnsi="Times New Roman" w:cs="Times New Roman" w:hint="eastAsia"/>
          <w:color w:val="000000" w:themeColor="text1"/>
          <w:szCs w:val="24"/>
        </w:rPr>
        <w:t>教師</w:t>
      </w:r>
      <w:r w:rsidR="00650C64" w:rsidRPr="000F2A05">
        <w:rPr>
          <w:rFonts w:ascii="Times New Roman" w:eastAsia="標楷體" w:hAnsi="Times New Roman" w:cs="Times New Roman"/>
          <w:color w:val="000000" w:themeColor="text1"/>
          <w:szCs w:val="24"/>
        </w:rPr>
        <w:t>全英語教學</w:t>
      </w:r>
      <w:r w:rsidR="00815A79" w:rsidRPr="000F2A05">
        <w:rPr>
          <w:rFonts w:ascii="Times New Roman" w:eastAsia="標楷體" w:hAnsi="Times New Roman" w:cs="Times New Roman" w:hint="eastAsia"/>
          <w:color w:val="000000" w:themeColor="text1"/>
          <w:szCs w:val="24"/>
        </w:rPr>
        <w:t>之</w:t>
      </w:r>
      <w:r w:rsidR="00650C64" w:rsidRPr="000F2A05">
        <w:rPr>
          <w:rFonts w:ascii="Times New Roman" w:eastAsia="標楷體" w:hAnsi="Times New Roman" w:cs="Times New Roman"/>
          <w:color w:val="000000" w:themeColor="text1"/>
          <w:szCs w:val="24"/>
        </w:rPr>
        <w:t>信</w:t>
      </w:r>
      <w:r w:rsidR="00815A79" w:rsidRPr="000F2A05">
        <w:rPr>
          <w:rFonts w:ascii="Times New Roman" w:eastAsia="標楷體" w:hAnsi="Times New Roman" w:cs="Times New Roman" w:hint="eastAsia"/>
          <w:color w:val="000000" w:themeColor="text1"/>
          <w:szCs w:val="24"/>
        </w:rPr>
        <w:t>心</w:t>
      </w:r>
      <w:r w:rsidR="00650C64" w:rsidRPr="000F2A05">
        <w:rPr>
          <w:rFonts w:ascii="Times New Roman" w:eastAsia="標楷體" w:hAnsi="Times New Roman" w:cs="Times New Roman"/>
          <w:color w:val="000000" w:themeColor="text1"/>
          <w:szCs w:val="24"/>
        </w:rPr>
        <w:t>，並激發其教學熱情與專業能量。</w:t>
      </w:r>
    </w:p>
    <w:p w:rsidR="00650C64" w:rsidRPr="000F2A05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二</w:t>
      </w:r>
      <w:r w:rsidR="00C236A5" w:rsidRPr="000F2A05">
        <w:rPr>
          <w:rFonts w:ascii="Times New Roman" w:eastAsia="標楷體" w:hAnsi="Times New Roman" w:cs="Times New Roman"/>
          <w:color w:val="000000" w:themeColor="text1"/>
        </w:rPr>
        <w:t>、</w:t>
      </w:r>
      <w:r w:rsidR="00650C64" w:rsidRPr="000F2A05">
        <w:rPr>
          <w:rFonts w:ascii="Times New Roman" w:eastAsia="標楷體" w:hAnsi="Times New Roman" w:cs="Times New Roman"/>
          <w:color w:val="000000" w:themeColor="text1"/>
          <w:szCs w:val="24"/>
        </w:rPr>
        <w:t>透過任務導向、差異化教學、英語閱讀技巧教學等課程主題活化英語教學，同時設計課程教學示例於課堂教學中落實，以便學生之學習更為適性有效。</w:t>
      </w:r>
    </w:p>
    <w:p w:rsidR="007E393B" w:rsidRPr="000F2A05" w:rsidRDefault="003B7B14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0F2A05">
        <w:rPr>
          <w:rFonts w:ascii="Times New Roman" w:eastAsia="標楷體" w:hAnsi="Times New Roman" w:cs="Times New Roman"/>
          <w:b/>
          <w:color w:val="000000" w:themeColor="text1"/>
        </w:rPr>
        <w:t>参</w:t>
      </w:r>
      <w:r w:rsidR="007E393B" w:rsidRPr="000F2A05">
        <w:rPr>
          <w:rFonts w:ascii="Times New Roman" w:eastAsia="標楷體" w:hAnsi="Times New Roman" w:cs="Times New Roman"/>
          <w:b/>
          <w:color w:val="000000" w:themeColor="text1"/>
        </w:rPr>
        <w:t>、辦理單位</w:t>
      </w:r>
    </w:p>
    <w:p w:rsidR="007E393B" w:rsidRPr="000F2A05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一</w:t>
      </w:r>
      <w:r w:rsidR="00C236A5" w:rsidRPr="000F2A05">
        <w:rPr>
          <w:rFonts w:ascii="Times New Roman" w:eastAsia="標楷體" w:hAnsi="Times New Roman" w:cs="Times New Roman"/>
          <w:color w:val="000000" w:themeColor="text1"/>
        </w:rPr>
        <w:t>、</w:t>
      </w:r>
      <w:r w:rsidR="00D6782F" w:rsidRPr="000F2A05">
        <w:rPr>
          <w:rFonts w:ascii="Times New Roman" w:eastAsia="標楷體" w:hAnsi="Times New Roman" w:cs="Times New Roman"/>
          <w:color w:val="000000" w:themeColor="text1"/>
        </w:rPr>
        <w:t>主辦單位：教育部國民及學前教育署</w:t>
      </w:r>
    </w:p>
    <w:p w:rsidR="00D6782F" w:rsidRPr="000F2A05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二</w:t>
      </w:r>
      <w:r w:rsidR="00C236A5" w:rsidRPr="000F2A05">
        <w:rPr>
          <w:rFonts w:ascii="Times New Roman" w:eastAsia="標楷體" w:hAnsi="Times New Roman" w:cs="Times New Roman"/>
          <w:color w:val="000000" w:themeColor="text1"/>
        </w:rPr>
        <w:t>、</w:t>
      </w:r>
      <w:r w:rsidR="00D6782F" w:rsidRPr="000F2A05">
        <w:rPr>
          <w:rFonts w:ascii="Times New Roman" w:eastAsia="標楷體" w:hAnsi="Times New Roman" w:cs="Times New Roman"/>
          <w:color w:val="000000" w:themeColor="text1"/>
        </w:rPr>
        <w:t>承辦單位：國立臺灣師範大學英語學系</w:t>
      </w:r>
      <w:r w:rsidR="003C6CEA" w:rsidRPr="000F2A05">
        <w:rPr>
          <w:rFonts w:ascii="Times New Roman" w:eastAsia="標楷體" w:hAnsi="Times New Roman" w:cs="Times New Roman"/>
          <w:color w:val="000000" w:themeColor="text1"/>
        </w:rPr>
        <w:t>、英國文化協會</w:t>
      </w:r>
    </w:p>
    <w:p w:rsidR="00815A79" w:rsidRPr="000F2A05" w:rsidRDefault="00815A79" w:rsidP="00C236A5">
      <w:pPr>
        <w:ind w:leftChars="204" w:left="977" w:hangingChars="203" w:hanging="487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 w:hint="eastAsia"/>
          <w:color w:val="000000" w:themeColor="text1"/>
        </w:rPr>
        <w:t>三、協辦單位：</w:t>
      </w:r>
      <w:proofErr w:type="gramStart"/>
      <w:r w:rsidRPr="000F2A05">
        <w:rPr>
          <w:rFonts w:ascii="Times New Roman" w:eastAsia="標楷體" w:hAnsi="Times New Roman" w:cs="Times New Roman" w:hint="eastAsia"/>
          <w:color w:val="000000" w:themeColor="text1"/>
        </w:rPr>
        <w:t>臺</w:t>
      </w:r>
      <w:proofErr w:type="gramEnd"/>
      <w:r w:rsidRPr="000F2A05">
        <w:rPr>
          <w:rFonts w:ascii="Times New Roman" w:eastAsia="標楷體" w:hAnsi="Times New Roman" w:cs="Times New Roman" w:hint="eastAsia"/>
          <w:color w:val="000000" w:themeColor="text1"/>
        </w:rPr>
        <w:t>北歐洲學校</w:t>
      </w:r>
    </w:p>
    <w:p w:rsidR="007E393B" w:rsidRPr="000F2A05" w:rsidRDefault="00E84B32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0F2A05">
        <w:rPr>
          <w:rFonts w:ascii="Times New Roman" w:eastAsia="標楷體" w:hAnsi="Times New Roman" w:cs="Times New Roman"/>
          <w:b/>
          <w:color w:val="000000" w:themeColor="text1"/>
        </w:rPr>
        <w:t>肆</w:t>
      </w:r>
      <w:r w:rsidR="007E393B" w:rsidRPr="000F2A05">
        <w:rPr>
          <w:rFonts w:ascii="Times New Roman" w:eastAsia="標楷體" w:hAnsi="Times New Roman" w:cs="Times New Roman"/>
          <w:b/>
          <w:color w:val="000000" w:themeColor="text1"/>
        </w:rPr>
        <w:t>、實施對象</w:t>
      </w:r>
    </w:p>
    <w:p w:rsidR="007E393B" w:rsidRPr="000F2A05" w:rsidRDefault="00D6782F" w:rsidP="00C236A5">
      <w:pPr>
        <w:ind w:leftChars="204" w:left="977" w:hangingChars="203" w:hanging="487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初階</w:t>
      </w:r>
      <w:r w:rsidR="00815A79" w:rsidRPr="000F2A05">
        <w:rPr>
          <w:rFonts w:ascii="Times New Roman" w:eastAsia="標楷體" w:hAnsi="Times New Roman" w:cs="Times New Roman"/>
          <w:color w:val="000000" w:themeColor="text1"/>
        </w:rPr>
        <w:t>及</w:t>
      </w:r>
      <w:r w:rsidR="00815A79" w:rsidRPr="000F2A05">
        <w:rPr>
          <w:rFonts w:ascii="Times New Roman" w:eastAsia="標楷體" w:hAnsi="Times New Roman" w:cs="Times New Roman" w:hint="eastAsia"/>
          <w:color w:val="000000" w:themeColor="text1"/>
        </w:rPr>
        <w:t>進</w:t>
      </w:r>
      <w:r w:rsidR="003B7B14" w:rsidRPr="000F2A05">
        <w:rPr>
          <w:rFonts w:ascii="Times New Roman" w:eastAsia="標楷體" w:hAnsi="Times New Roman" w:cs="Times New Roman"/>
          <w:color w:val="000000" w:themeColor="text1"/>
        </w:rPr>
        <w:t>階</w:t>
      </w:r>
      <w:r w:rsidRPr="000F2A05">
        <w:rPr>
          <w:rFonts w:ascii="Times New Roman" w:eastAsia="標楷體" w:hAnsi="Times New Roman" w:cs="Times New Roman"/>
          <w:color w:val="000000" w:themeColor="text1"/>
        </w:rPr>
        <w:t>課程：全國國中英語教師</w:t>
      </w:r>
      <w:r w:rsidR="00815A79" w:rsidRPr="000F2A05">
        <w:rPr>
          <w:rFonts w:ascii="Times New Roman" w:eastAsia="標楷體" w:hAnsi="Times New Roman" w:cs="Times New Roman" w:hint="eastAsia"/>
          <w:color w:val="000000" w:themeColor="text1"/>
        </w:rPr>
        <w:t>22</w:t>
      </w:r>
      <w:r w:rsidRPr="000F2A05">
        <w:rPr>
          <w:rFonts w:ascii="Times New Roman" w:eastAsia="標楷體" w:hAnsi="Times New Roman" w:cs="Times New Roman"/>
          <w:color w:val="000000" w:themeColor="text1"/>
        </w:rPr>
        <w:t>名、國小英語教師</w:t>
      </w:r>
      <w:r w:rsidRPr="000F2A05">
        <w:rPr>
          <w:rFonts w:ascii="Times New Roman" w:eastAsia="標楷體" w:hAnsi="Times New Roman" w:cs="Times New Roman"/>
          <w:color w:val="000000" w:themeColor="text1"/>
        </w:rPr>
        <w:t>2</w:t>
      </w:r>
      <w:r w:rsidR="00815A79" w:rsidRPr="000F2A05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Pr="000F2A05">
        <w:rPr>
          <w:rFonts w:ascii="Times New Roman" w:eastAsia="標楷體" w:hAnsi="Times New Roman" w:cs="Times New Roman"/>
          <w:color w:val="000000" w:themeColor="text1"/>
        </w:rPr>
        <w:t>名</w:t>
      </w:r>
      <w:r w:rsidR="00F52257" w:rsidRPr="000F2A05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7E393B" w:rsidRPr="000F2A05" w:rsidRDefault="00E84B32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0F2A05">
        <w:rPr>
          <w:rFonts w:ascii="Times New Roman" w:eastAsia="標楷體" w:hAnsi="Times New Roman" w:cs="Times New Roman"/>
          <w:b/>
          <w:color w:val="000000" w:themeColor="text1"/>
        </w:rPr>
        <w:t>伍</w:t>
      </w:r>
      <w:r w:rsidR="007E393B" w:rsidRPr="000F2A05">
        <w:rPr>
          <w:rFonts w:ascii="Times New Roman" w:eastAsia="標楷體" w:hAnsi="Times New Roman" w:cs="Times New Roman"/>
          <w:b/>
          <w:color w:val="000000" w:themeColor="text1"/>
        </w:rPr>
        <w:t>、</w:t>
      </w:r>
      <w:r w:rsidR="00180BB7" w:rsidRPr="000F2A05">
        <w:rPr>
          <w:rFonts w:ascii="Times New Roman" w:eastAsia="標楷體" w:hAnsi="Times New Roman" w:cs="Times New Roman"/>
          <w:b/>
          <w:color w:val="000000" w:themeColor="text1"/>
        </w:rPr>
        <w:t>辦理期程</w:t>
      </w:r>
    </w:p>
    <w:p w:rsidR="00E84B32" w:rsidRPr="000F2A05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 w:hint="eastAsia"/>
          <w:color w:val="000000" w:themeColor="text1"/>
        </w:rPr>
        <w:t>一、</w:t>
      </w:r>
      <w:r w:rsidR="00D43805" w:rsidRPr="000F2A05">
        <w:rPr>
          <w:rFonts w:ascii="Times New Roman" w:eastAsia="標楷體" w:hAnsi="Times New Roman" w:cs="Times New Roman"/>
          <w:color w:val="000000" w:themeColor="text1"/>
        </w:rPr>
        <w:t>初階課程：國中</w:t>
      </w:r>
      <w:r w:rsidR="00D43805" w:rsidRPr="000F2A05">
        <w:rPr>
          <w:rFonts w:ascii="Times New Roman" w:eastAsia="標楷體" w:hAnsi="Times New Roman" w:cs="Times New Roman" w:hint="eastAsia"/>
          <w:color w:val="000000" w:themeColor="text1"/>
        </w:rPr>
        <w:t>梯次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課程於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106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年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8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月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14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日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="00E84B32" w:rsidRPr="000F2A05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="00E84B32" w:rsidRPr="000F2A05">
        <w:rPr>
          <w:rFonts w:ascii="Times New Roman" w:eastAsia="標楷體" w:hAnsi="Times New Roman" w:cs="Times New Roman"/>
          <w:color w:val="000000" w:themeColor="text1"/>
        </w:rPr>
        <w:t>)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至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106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年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8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月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1</w:t>
      </w:r>
      <w:r w:rsidR="00815A79" w:rsidRPr="000F2A05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日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(</w:t>
      </w:r>
      <w:r w:rsidR="00815A79" w:rsidRPr="000F2A05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)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進行，</w:t>
      </w:r>
      <w:r w:rsidR="004628F8" w:rsidRPr="000F2A05">
        <w:rPr>
          <w:rFonts w:ascii="Times New Roman" w:eastAsia="標楷體" w:hAnsi="Times New Roman" w:cs="Times New Roman"/>
          <w:color w:val="000000" w:themeColor="text1"/>
        </w:rPr>
        <w:t>共計</w:t>
      </w:r>
      <w:r w:rsidR="004628F8" w:rsidRPr="000F2A05">
        <w:rPr>
          <w:rFonts w:ascii="Times New Roman" w:eastAsia="標楷體" w:hAnsi="Times New Roman" w:cs="Times New Roman"/>
          <w:color w:val="000000" w:themeColor="text1"/>
        </w:rPr>
        <w:t>2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4628F8" w:rsidRPr="000F2A05">
        <w:rPr>
          <w:rFonts w:ascii="Times New Roman" w:eastAsia="標楷體" w:hAnsi="Times New Roman" w:cs="Times New Roman"/>
          <w:color w:val="000000" w:themeColor="text1"/>
        </w:rPr>
        <w:t>小時。</w:t>
      </w:r>
      <w:r w:rsidR="00407B3F" w:rsidRPr="000F2A05">
        <w:rPr>
          <w:rFonts w:ascii="Times New Roman" w:eastAsia="標楷體" w:hAnsi="Times New Roman" w:cs="Times New Roman"/>
          <w:color w:val="000000" w:themeColor="text1"/>
        </w:rPr>
        <w:t>國小</w:t>
      </w:r>
      <w:r w:rsidR="00407B3F" w:rsidRPr="000F2A05">
        <w:rPr>
          <w:rFonts w:ascii="Times New Roman" w:eastAsia="標楷體" w:hAnsi="Times New Roman" w:cs="Times New Roman" w:hint="eastAsia"/>
          <w:color w:val="000000" w:themeColor="text1"/>
        </w:rPr>
        <w:t>梯次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課程於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106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年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8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月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21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日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="00E84B32" w:rsidRPr="000F2A05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="00E84B32" w:rsidRPr="000F2A05">
        <w:rPr>
          <w:rFonts w:ascii="Times New Roman" w:eastAsia="標楷體" w:hAnsi="Times New Roman" w:cs="Times New Roman"/>
          <w:color w:val="000000" w:themeColor="text1"/>
        </w:rPr>
        <w:t>)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至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106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年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8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月</w:t>
      </w:r>
      <w:r w:rsidR="00815A79" w:rsidRPr="000F2A05">
        <w:rPr>
          <w:rFonts w:ascii="Times New Roman" w:eastAsia="標楷體" w:hAnsi="Times New Roman" w:cs="Times New Roman"/>
          <w:color w:val="000000" w:themeColor="text1"/>
        </w:rPr>
        <w:t>2</w:t>
      </w:r>
      <w:r w:rsidR="00815A79" w:rsidRPr="000F2A05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日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(</w:t>
      </w:r>
      <w:r w:rsidR="00815A79" w:rsidRPr="000F2A05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)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進行</w:t>
      </w:r>
      <w:r w:rsidR="004628F8" w:rsidRPr="000F2A05">
        <w:rPr>
          <w:rFonts w:ascii="Times New Roman" w:eastAsia="標楷體" w:hAnsi="Times New Roman" w:cs="Times New Roman"/>
          <w:color w:val="000000" w:themeColor="text1"/>
        </w:rPr>
        <w:t>，共計</w:t>
      </w:r>
      <w:r w:rsidR="004628F8" w:rsidRPr="000F2A05">
        <w:rPr>
          <w:rFonts w:ascii="Times New Roman" w:eastAsia="標楷體" w:hAnsi="Times New Roman" w:cs="Times New Roman"/>
          <w:color w:val="000000" w:themeColor="text1"/>
        </w:rPr>
        <w:t>2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4628F8" w:rsidRPr="000F2A05">
        <w:rPr>
          <w:rFonts w:ascii="Times New Roman" w:eastAsia="標楷體" w:hAnsi="Times New Roman" w:cs="Times New Roman"/>
          <w:color w:val="000000" w:themeColor="text1"/>
        </w:rPr>
        <w:t>小時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3A0DB7" w:rsidRPr="000F2A05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 w:hint="eastAsia"/>
          <w:color w:val="000000" w:themeColor="text1"/>
        </w:rPr>
        <w:t>二、</w:t>
      </w:r>
      <w:r w:rsidR="00407B3F" w:rsidRPr="000F2A05">
        <w:rPr>
          <w:rFonts w:ascii="Times New Roman" w:eastAsia="標楷體" w:hAnsi="Times New Roman" w:cs="Times New Roman" w:hint="eastAsia"/>
          <w:color w:val="000000" w:themeColor="text1"/>
        </w:rPr>
        <w:t>進</w:t>
      </w:r>
      <w:r w:rsidR="00D43805" w:rsidRPr="000F2A05">
        <w:rPr>
          <w:rFonts w:ascii="Times New Roman" w:eastAsia="標楷體" w:hAnsi="Times New Roman" w:cs="Times New Roman"/>
          <w:color w:val="000000" w:themeColor="text1"/>
        </w:rPr>
        <w:t>階課程：國中</w:t>
      </w:r>
      <w:r w:rsidR="00D43805" w:rsidRPr="000F2A05">
        <w:rPr>
          <w:rFonts w:ascii="Times New Roman" w:eastAsia="標楷體" w:hAnsi="Times New Roman" w:cs="Times New Roman" w:hint="eastAsia"/>
          <w:color w:val="000000" w:themeColor="text1"/>
        </w:rPr>
        <w:t>梯次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課程於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106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年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11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月</w:t>
      </w:r>
      <w:r w:rsidR="00CA2BF6" w:rsidRPr="000F2A05">
        <w:rPr>
          <w:rFonts w:ascii="Times New Roman" w:eastAsia="標楷體" w:hAnsi="Times New Roman" w:cs="Times New Roman"/>
          <w:color w:val="000000" w:themeColor="text1"/>
        </w:rPr>
        <w:t>3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日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(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五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)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至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106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年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11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月</w:t>
      </w:r>
      <w:r w:rsidR="00CA2BF6" w:rsidRPr="000F2A05">
        <w:rPr>
          <w:rFonts w:ascii="Times New Roman" w:eastAsia="標楷體" w:hAnsi="Times New Roman" w:cs="Times New Roman"/>
          <w:color w:val="000000" w:themeColor="text1"/>
        </w:rPr>
        <w:t>4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日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(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六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)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進行，</w:t>
      </w:r>
      <w:r w:rsidR="004628F8" w:rsidRPr="000F2A05">
        <w:rPr>
          <w:rFonts w:ascii="Times New Roman" w:eastAsia="標楷體" w:hAnsi="Times New Roman" w:cs="Times New Roman"/>
          <w:color w:val="000000" w:themeColor="text1"/>
        </w:rPr>
        <w:t>共計</w:t>
      </w:r>
      <w:r w:rsidR="004628F8" w:rsidRPr="000F2A05">
        <w:rPr>
          <w:rFonts w:ascii="Times New Roman" w:eastAsia="標楷體" w:hAnsi="Times New Roman" w:cs="Times New Roman"/>
          <w:color w:val="000000" w:themeColor="text1"/>
        </w:rPr>
        <w:t>1</w:t>
      </w:r>
      <w:r w:rsidR="00815A79" w:rsidRPr="000F2A05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4628F8" w:rsidRPr="000F2A05">
        <w:rPr>
          <w:rFonts w:ascii="Times New Roman" w:eastAsia="標楷體" w:hAnsi="Times New Roman" w:cs="Times New Roman"/>
          <w:color w:val="000000" w:themeColor="text1"/>
        </w:rPr>
        <w:t>小時。</w:t>
      </w:r>
      <w:r w:rsidR="00407B3F" w:rsidRPr="000F2A05">
        <w:rPr>
          <w:rFonts w:ascii="Times New Roman" w:eastAsia="標楷體" w:hAnsi="Times New Roman" w:cs="Times New Roman"/>
          <w:color w:val="000000" w:themeColor="text1"/>
        </w:rPr>
        <w:t>國小</w:t>
      </w:r>
      <w:r w:rsidR="00407B3F" w:rsidRPr="000F2A05">
        <w:rPr>
          <w:rFonts w:ascii="Times New Roman" w:eastAsia="標楷體" w:hAnsi="Times New Roman" w:cs="Times New Roman" w:hint="eastAsia"/>
          <w:color w:val="000000" w:themeColor="text1"/>
        </w:rPr>
        <w:t>梯次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課程於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106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年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11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月</w:t>
      </w:r>
      <w:r w:rsidR="00CA2BF6" w:rsidRPr="000F2A05">
        <w:rPr>
          <w:rFonts w:ascii="Times New Roman" w:eastAsia="標楷體" w:hAnsi="Times New Roman" w:cs="Times New Roman"/>
          <w:color w:val="000000" w:themeColor="text1"/>
        </w:rPr>
        <w:t>10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日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(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五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)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至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106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年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11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月</w:t>
      </w:r>
      <w:r w:rsidR="00CA2BF6" w:rsidRPr="000F2A05">
        <w:rPr>
          <w:rFonts w:ascii="Times New Roman" w:eastAsia="標楷體" w:hAnsi="Times New Roman" w:cs="Times New Roman"/>
          <w:color w:val="000000" w:themeColor="text1"/>
        </w:rPr>
        <w:t>11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日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(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六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)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進行</w:t>
      </w:r>
      <w:r w:rsidR="004628F8" w:rsidRPr="000F2A05">
        <w:rPr>
          <w:rFonts w:ascii="Times New Roman" w:eastAsia="標楷體" w:hAnsi="Times New Roman" w:cs="Times New Roman"/>
          <w:color w:val="000000" w:themeColor="text1"/>
        </w:rPr>
        <w:t>，共計</w:t>
      </w:r>
      <w:r w:rsidR="00815A79" w:rsidRPr="000F2A05">
        <w:rPr>
          <w:rFonts w:ascii="Times New Roman" w:eastAsia="標楷體" w:hAnsi="Times New Roman" w:cs="Times New Roman"/>
          <w:color w:val="000000" w:themeColor="text1"/>
        </w:rPr>
        <w:t>1</w:t>
      </w:r>
      <w:r w:rsidR="00815A79" w:rsidRPr="000F2A05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4628F8" w:rsidRPr="000F2A05">
        <w:rPr>
          <w:rFonts w:ascii="Times New Roman" w:eastAsia="標楷體" w:hAnsi="Times New Roman" w:cs="Times New Roman"/>
          <w:color w:val="000000" w:themeColor="text1"/>
        </w:rPr>
        <w:t>小時</w:t>
      </w:r>
      <w:r w:rsidR="00E84B32" w:rsidRPr="000F2A05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5B5810" w:rsidRPr="000F2A05" w:rsidRDefault="005B5810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0F2A05">
        <w:rPr>
          <w:rFonts w:ascii="Times New Roman" w:eastAsia="標楷體" w:hAnsi="Times New Roman" w:cs="Times New Roman"/>
          <w:b/>
          <w:color w:val="000000" w:themeColor="text1"/>
        </w:rPr>
        <w:t>陸、報名事宜</w:t>
      </w:r>
    </w:p>
    <w:p w:rsidR="005B5810" w:rsidRPr="000F2A05" w:rsidRDefault="005B5810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一、參加學員需由各縣市</w:t>
      </w:r>
      <w:proofErr w:type="gramStart"/>
      <w:r w:rsidRPr="000F2A05">
        <w:rPr>
          <w:rFonts w:ascii="Times New Roman" w:eastAsia="標楷體" w:hAnsi="Times New Roman" w:cs="Times New Roman"/>
          <w:color w:val="000000" w:themeColor="text1"/>
        </w:rPr>
        <w:t>政府薦派所屬</w:t>
      </w:r>
      <w:proofErr w:type="gramEnd"/>
      <w:r w:rsidR="00815A79" w:rsidRPr="000F2A05">
        <w:rPr>
          <w:rFonts w:ascii="Times New Roman" w:eastAsia="標楷體" w:hAnsi="Times New Roman" w:cs="Times New Roman" w:hint="eastAsia"/>
          <w:color w:val="000000" w:themeColor="text1"/>
        </w:rPr>
        <w:t>國中及國小</w:t>
      </w:r>
      <w:r w:rsidRPr="000F2A05">
        <w:rPr>
          <w:rFonts w:ascii="Times New Roman" w:eastAsia="標楷體" w:hAnsi="Times New Roman" w:cs="Times New Roman"/>
          <w:color w:val="000000" w:themeColor="text1"/>
        </w:rPr>
        <w:t>1</w:t>
      </w:r>
      <w:r w:rsidR="00815A79" w:rsidRPr="000F2A05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815A79" w:rsidRPr="000F2A05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Pr="000F2A05">
        <w:rPr>
          <w:rFonts w:ascii="Times New Roman" w:eastAsia="標楷體" w:hAnsi="Times New Roman" w:cs="Times New Roman"/>
          <w:color w:val="000000" w:themeColor="text1"/>
        </w:rPr>
        <w:t>名</w:t>
      </w:r>
      <w:r w:rsidR="00815A79" w:rsidRPr="000F2A05">
        <w:rPr>
          <w:rFonts w:ascii="Times New Roman" w:eastAsia="標楷體" w:hAnsi="Times New Roman" w:cs="Times New Roman" w:hint="eastAsia"/>
          <w:color w:val="000000" w:themeColor="text1"/>
        </w:rPr>
        <w:t>英</w:t>
      </w:r>
      <w:r w:rsidRPr="000F2A05">
        <w:rPr>
          <w:rFonts w:ascii="Times New Roman" w:eastAsia="標楷體" w:hAnsi="Times New Roman" w:cs="Times New Roman"/>
          <w:color w:val="000000" w:themeColor="text1"/>
        </w:rPr>
        <w:t>語教師，國小英語教師以現職編制內合格</w:t>
      </w:r>
      <w:r w:rsidR="00815A79" w:rsidRPr="000F2A05">
        <w:rPr>
          <w:rFonts w:ascii="Times New Roman" w:eastAsia="標楷體" w:hAnsi="Times New Roman" w:cs="Times New Roman" w:hint="eastAsia"/>
          <w:color w:val="000000" w:themeColor="text1"/>
        </w:rPr>
        <w:t>英語</w:t>
      </w:r>
      <w:r w:rsidRPr="000F2A05">
        <w:rPr>
          <w:rFonts w:ascii="Times New Roman" w:eastAsia="標楷體" w:hAnsi="Times New Roman" w:cs="Times New Roman"/>
          <w:color w:val="000000" w:themeColor="text1"/>
        </w:rPr>
        <w:t>教師</w:t>
      </w:r>
      <w:r w:rsidR="00815A79" w:rsidRPr="000F2A0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AD30D9" w:rsidRPr="000F2A05" w:rsidRDefault="00A52C58" w:rsidP="00AD30D9">
      <w:pPr>
        <w:ind w:leftChars="204" w:left="977" w:hangingChars="203" w:hanging="487"/>
        <w:jc w:val="both"/>
        <w:rPr>
          <w:rFonts w:eastAsia="標楷體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二、</w:t>
      </w:r>
      <w:r w:rsidR="00815A79" w:rsidRPr="000F2A05">
        <w:rPr>
          <w:rFonts w:ascii="Times New Roman" w:eastAsia="標楷體" w:hAnsi="Times New Roman" w:cs="Times New Roman" w:hint="eastAsia"/>
          <w:color w:val="000000" w:themeColor="text1"/>
        </w:rPr>
        <w:t>經公告錄取</w:t>
      </w:r>
      <w:r w:rsidR="009A100F" w:rsidRPr="000F2A05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Pr="000F2A05">
        <w:rPr>
          <w:rFonts w:ascii="Times New Roman" w:eastAsia="標楷體" w:hAnsi="Times New Roman" w:cs="Times New Roman"/>
          <w:color w:val="000000" w:themeColor="text1"/>
        </w:rPr>
        <w:t>英語教師</w:t>
      </w:r>
      <w:r w:rsidR="009A100F" w:rsidRPr="000F2A05">
        <w:rPr>
          <w:rFonts w:ascii="Times New Roman" w:eastAsia="標楷體" w:hAnsi="Times New Roman" w:cs="Times New Roman" w:hint="eastAsia"/>
          <w:color w:val="000000" w:themeColor="text1"/>
        </w:rPr>
        <w:t>須</w:t>
      </w:r>
      <w:r w:rsidRPr="000F2A05">
        <w:rPr>
          <w:rFonts w:ascii="Times New Roman" w:eastAsia="標楷體" w:hAnsi="Times New Roman" w:cs="Times New Roman"/>
          <w:color w:val="000000" w:themeColor="text1"/>
        </w:rPr>
        <w:t>於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106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年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7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月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17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日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="00AD30D9" w:rsidRPr="000F2A05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="00AD30D9" w:rsidRPr="000F2A05">
        <w:rPr>
          <w:rFonts w:ascii="Times New Roman" w:eastAsia="標楷體" w:hAnsi="Times New Roman" w:cs="Times New Roman"/>
          <w:color w:val="000000" w:themeColor="text1"/>
        </w:rPr>
        <w:t>)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至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106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7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月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24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日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="00AD30D9" w:rsidRPr="000F2A05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="00AD30D9" w:rsidRPr="000F2A05">
        <w:rPr>
          <w:rFonts w:ascii="Times New Roman" w:eastAsia="標楷體" w:hAnsi="Times New Roman" w:cs="Times New Roman"/>
          <w:color w:val="000000" w:themeColor="text1"/>
        </w:rPr>
        <w:t>)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至全國教師在職進修網完成報名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，並於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106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7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月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26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日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(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)</w:t>
      </w:r>
      <w:r w:rsidR="00AD30D9" w:rsidRPr="000F2A05">
        <w:rPr>
          <w:rFonts w:eastAsia="標楷體"/>
          <w:color w:val="000000" w:themeColor="text1"/>
        </w:rPr>
        <w:t xml:space="preserve"> </w:t>
      </w:r>
      <w:r w:rsidR="00AD30D9" w:rsidRPr="000F2A05">
        <w:rPr>
          <w:rFonts w:eastAsia="標楷體"/>
          <w:color w:val="000000" w:themeColor="text1"/>
        </w:rPr>
        <w:t>前繳交保證金新臺幣</w:t>
      </w:r>
      <w:r w:rsidR="00AD30D9" w:rsidRPr="000F2A05">
        <w:rPr>
          <w:rFonts w:eastAsia="標楷體" w:hint="eastAsia"/>
          <w:color w:val="000000" w:themeColor="text1"/>
          <w:u w:val="single"/>
        </w:rPr>
        <w:t>2</w:t>
      </w:r>
      <w:r w:rsidR="00AD30D9" w:rsidRPr="000F2A05">
        <w:rPr>
          <w:rFonts w:eastAsia="標楷體" w:hint="eastAsia"/>
          <w:color w:val="000000" w:themeColor="text1"/>
          <w:u w:val="single"/>
        </w:rPr>
        <w:t>仟</w:t>
      </w:r>
      <w:r w:rsidR="00AD30D9" w:rsidRPr="000F2A05">
        <w:rPr>
          <w:rFonts w:eastAsia="標楷體"/>
          <w:color w:val="000000" w:themeColor="text1"/>
          <w:u w:val="single"/>
        </w:rPr>
        <w:t>元</w:t>
      </w:r>
      <w:r w:rsidR="00AD30D9" w:rsidRPr="000F2A05">
        <w:rPr>
          <w:rFonts w:eastAsia="標楷體"/>
          <w:color w:val="000000" w:themeColor="text1"/>
        </w:rPr>
        <w:t>，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繳款後務必以電子郵件告知</w:t>
      </w:r>
      <w:r w:rsidR="00AD30D9" w:rsidRPr="000F2A05">
        <w:rPr>
          <w:rFonts w:ascii="Times New Roman" w:eastAsia="標楷體" w:hAnsi="Times New Roman" w:cs="Times New Roman"/>
          <w:b/>
          <w:color w:val="000000" w:themeColor="text1"/>
        </w:rPr>
        <w:t>姓名、轉帳帳號後五碼、轉帳時間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，</w:t>
      </w:r>
      <w:proofErr w:type="gramStart"/>
      <w:r w:rsidR="00AD30D9" w:rsidRPr="000F2A05">
        <w:rPr>
          <w:rFonts w:ascii="Times New Roman" w:eastAsia="標楷體" w:hAnsi="Times New Roman" w:cs="Times New Roman"/>
          <w:color w:val="000000" w:themeColor="text1"/>
        </w:rPr>
        <w:t>若臨櫃</w:t>
      </w:r>
      <w:proofErr w:type="gramEnd"/>
      <w:r w:rsidR="00AD30D9" w:rsidRPr="000F2A05">
        <w:rPr>
          <w:rFonts w:ascii="Times New Roman" w:eastAsia="標楷體" w:hAnsi="Times New Roman" w:cs="Times New Roman"/>
          <w:color w:val="000000" w:themeColor="text1"/>
        </w:rPr>
        <w:t>匯款請務必於匯款單上註明</w:t>
      </w:r>
      <w:r w:rsidR="00AD30D9" w:rsidRPr="000F2A05">
        <w:rPr>
          <w:rFonts w:ascii="Times New Roman" w:eastAsia="標楷體" w:hAnsi="Times New Roman" w:cs="Times New Roman"/>
          <w:b/>
          <w:color w:val="000000" w:themeColor="text1"/>
        </w:rPr>
        <w:t>匯款人姓名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，確認轉帳資訊後始得正式錄取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AD30D9" w:rsidRPr="000F2A05" w:rsidRDefault="00AD30D9" w:rsidP="00AD30D9">
      <w:pPr>
        <w:ind w:leftChars="204" w:left="977" w:hangingChars="203" w:hanging="4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eastAsia="標楷體"/>
          <w:color w:val="000000" w:themeColor="text1"/>
        </w:rPr>
        <w:tab/>
      </w:r>
      <w:r w:rsidRPr="000F2A05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0F2A05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0F2A05">
        <w:rPr>
          <w:rFonts w:ascii="Times New Roman" w:eastAsia="標楷體" w:hAnsi="Times New Roman" w:cs="Times New Roman"/>
          <w:color w:val="000000" w:themeColor="text1"/>
        </w:rPr>
        <w:t>)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0F2A05">
        <w:rPr>
          <w:rFonts w:ascii="Times New Roman" w:eastAsia="標楷體" w:hAnsi="Times New Roman" w:cs="Times New Roman"/>
          <w:color w:val="000000" w:themeColor="text1"/>
        </w:rPr>
        <w:t>轉帳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資料</w:t>
      </w:r>
      <w:r w:rsidRPr="000F2A05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AD30D9" w:rsidRPr="000F2A05" w:rsidRDefault="00AD30D9" w:rsidP="00AD30D9">
      <w:pPr>
        <w:ind w:leftChars="635" w:left="2057" w:hangingChars="222" w:hanging="533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 w:hint="eastAsia"/>
          <w:color w:val="000000" w:themeColor="text1"/>
        </w:rPr>
        <w:t xml:space="preserve">1. 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戶名：國立臺灣師範大學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401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專戶</w:t>
      </w:r>
    </w:p>
    <w:p w:rsidR="00AD30D9" w:rsidRPr="000F2A05" w:rsidRDefault="00AD30D9" w:rsidP="00AD30D9">
      <w:pPr>
        <w:ind w:leftChars="635" w:left="2057" w:hangingChars="222" w:hanging="533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 w:hint="eastAsia"/>
          <w:color w:val="000000" w:themeColor="text1"/>
        </w:rPr>
        <w:t xml:space="preserve">2. 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帳號：</w:t>
      </w:r>
      <w:r w:rsidRPr="000F2A05">
        <w:rPr>
          <w:rFonts w:ascii="Times New Roman" w:eastAsia="標楷體" w:hAnsi="Times New Roman" w:cs="Times New Roman"/>
          <w:color w:val="000000" w:themeColor="text1"/>
        </w:rPr>
        <w:t>185350001030</w:t>
      </w:r>
    </w:p>
    <w:p w:rsidR="00AD30D9" w:rsidRPr="000F2A05" w:rsidRDefault="00AD30D9" w:rsidP="00AD30D9">
      <w:pPr>
        <w:ind w:leftChars="635" w:left="2057" w:hangingChars="222" w:hanging="533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 w:hint="eastAsia"/>
          <w:color w:val="000000" w:themeColor="text1"/>
        </w:rPr>
        <w:t xml:space="preserve">3. 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銀行：中國信託商業銀行忠孝分行</w:t>
      </w:r>
    </w:p>
    <w:p w:rsidR="00AD30D9" w:rsidRPr="000F2A05" w:rsidRDefault="00AD30D9" w:rsidP="00AD30D9">
      <w:pPr>
        <w:ind w:leftChars="635" w:left="2057" w:hangingChars="222" w:hanging="533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 w:hint="eastAsia"/>
          <w:color w:val="000000" w:themeColor="text1"/>
        </w:rPr>
        <w:t xml:space="preserve">4. 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地址：台北市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106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大安區忠孝東路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段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71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號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樓</w:t>
      </w:r>
    </w:p>
    <w:p w:rsidR="00AD30D9" w:rsidRPr="000F2A05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(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Pr="000F2A05">
        <w:rPr>
          <w:rFonts w:ascii="Times New Roman" w:eastAsia="標楷體" w:hAnsi="Times New Roman" w:cs="Times New Roman"/>
          <w:color w:val="000000" w:themeColor="text1"/>
        </w:rPr>
        <w:t>)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0F2A05">
        <w:rPr>
          <w:rFonts w:ascii="Times New Roman" w:eastAsia="標楷體" w:hAnsi="Times New Roman" w:cs="Times New Roman"/>
          <w:color w:val="000000" w:themeColor="text1"/>
        </w:rPr>
        <w:t>電子郵件：</w:t>
      </w:r>
      <w:r w:rsidRPr="000F2A05">
        <w:rPr>
          <w:rFonts w:ascii="Times New Roman" w:eastAsia="標楷體" w:hAnsi="Times New Roman" w:cs="Times New Roman"/>
          <w:color w:val="000000" w:themeColor="text1"/>
        </w:rPr>
        <w:t>ntnu.further.study@gmail.com</w:t>
      </w:r>
    </w:p>
    <w:p w:rsidR="00AD30D9" w:rsidRPr="000F2A05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(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Pr="000F2A05">
        <w:rPr>
          <w:rFonts w:ascii="Times New Roman" w:eastAsia="標楷體" w:hAnsi="Times New Roman" w:cs="Times New Roman"/>
          <w:color w:val="000000" w:themeColor="text1"/>
        </w:rPr>
        <w:t>)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0F2A05">
        <w:rPr>
          <w:rFonts w:ascii="Times New Roman" w:eastAsia="標楷體" w:hAnsi="Times New Roman" w:cs="Times New Roman"/>
          <w:color w:val="000000" w:themeColor="text1"/>
        </w:rPr>
        <w:t>傳真：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02-3365-3087</w:t>
      </w:r>
    </w:p>
    <w:p w:rsidR="00AD30D9" w:rsidRPr="000F2A05" w:rsidRDefault="00AD30D9" w:rsidP="00AD30D9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ab/>
      </w:r>
      <w:r w:rsidRPr="000F2A05">
        <w:rPr>
          <w:rFonts w:ascii="Times New Roman" w:eastAsia="標楷體" w:hAnsi="Times New Roman" w:cs="Times New Roman"/>
          <w:color w:val="000000" w:themeColor="text1"/>
        </w:rPr>
        <w:t>三、研習課程代碼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:rsidR="00AD30D9" w:rsidRPr="000F2A05" w:rsidRDefault="00AD30D9" w:rsidP="00AD30D9">
      <w:pPr>
        <w:ind w:leftChars="407" w:left="1510" w:hangingChars="222" w:hanging="53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0F2A05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0F2A05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Pr="000F2A05">
        <w:rPr>
          <w:rFonts w:ascii="Times New Roman" w:eastAsia="標楷體" w:hAnsi="Times New Roman" w:cs="Times New Roman"/>
          <w:color w:val="000000" w:themeColor="text1"/>
        </w:rPr>
        <w:t>國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中</w:t>
      </w:r>
      <w:r w:rsidRPr="000F2A05">
        <w:rPr>
          <w:rFonts w:ascii="Times New Roman" w:eastAsia="標楷體" w:hAnsi="Times New Roman" w:cs="Times New Roman"/>
          <w:color w:val="000000" w:themeColor="text1"/>
        </w:rPr>
        <w:t>梯次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Pr="000F2A05">
        <w:rPr>
          <w:rFonts w:ascii="Times New Roman" w:eastAsia="標楷體" w:hAnsi="Times New Roman" w:cs="Times New Roman"/>
          <w:color w:val="000000" w:themeColor="text1"/>
        </w:rPr>
        <w:t>課程代碼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0F2A05">
        <w:rPr>
          <w:rFonts w:ascii="Times New Roman" w:eastAsia="標楷體" w:hAnsi="Times New Roman" w:cs="Times New Roman"/>
          <w:color w:val="000000" w:themeColor="text1"/>
        </w:rPr>
        <w:t>2220634</w:t>
      </w:r>
    </w:p>
    <w:p w:rsidR="00AD30D9" w:rsidRPr="000F2A05" w:rsidRDefault="00AD30D9" w:rsidP="00AD30D9">
      <w:pPr>
        <w:ind w:leftChars="407" w:left="1510" w:hangingChars="222" w:hanging="53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(</w:t>
      </w:r>
      <w:r w:rsidRPr="000F2A05">
        <w:rPr>
          <w:rFonts w:ascii="Times New Roman" w:eastAsia="標楷體" w:hAnsi="Times New Roman" w:cs="Times New Roman"/>
          <w:color w:val="000000" w:themeColor="text1"/>
        </w:rPr>
        <w:t>二</w:t>
      </w:r>
      <w:r w:rsidRPr="000F2A05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Pr="000F2A05">
        <w:rPr>
          <w:rFonts w:ascii="Times New Roman" w:eastAsia="標楷體" w:hAnsi="Times New Roman" w:cs="Times New Roman"/>
          <w:color w:val="000000" w:themeColor="text1"/>
        </w:rPr>
        <w:t>國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小</w:t>
      </w:r>
      <w:r w:rsidRPr="000F2A05">
        <w:rPr>
          <w:rFonts w:ascii="Times New Roman" w:eastAsia="標楷體" w:hAnsi="Times New Roman" w:cs="Times New Roman"/>
          <w:color w:val="000000" w:themeColor="text1"/>
        </w:rPr>
        <w:t>梯次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Pr="000F2A05">
        <w:rPr>
          <w:rFonts w:ascii="Times New Roman" w:eastAsia="標楷體" w:hAnsi="Times New Roman" w:cs="Times New Roman"/>
          <w:color w:val="000000" w:themeColor="text1"/>
        </w:rPr>
        <w:t>課程代碼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0F2A05">
        <w:rPr>
          <w:rFonts w:ascii="Times New Roman" w:eastAsia="標楷體" w:hAnsi="Times New Roman" w:cs="Times New Roman"/>
          <w:color w:val="000000" w:themeColor="text1"/>
        </w:rPr>
        <w:t>2220636</w:t>
      </w:r>
    </w:p>
    <w:p w:rsidR="00867329" w:rsidRPr="000F2A05" w:rsidRDefault="00867329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br w:type="page"/>
      </w:r>
    </w:p>
    <w:p w:rsidR="00180BB7" w:rsidRPr="000F2A05" w:rsidRDefault="00AA2816">
      <w:pPr>
        <w:rPr>
          <w:rFonts w:ascii="Times New Roman" w:eastAsia="標楷體" w:hAnsi="Times New Roman" w:cs="Times New Roman"/>
          <w:b/>
          <w:color w:val="000000" w:themeColor="text1"/>
        </w:rPr>
      </w:pPr>
      <w:proofErr w:type="gramStart"/>
      <w:r w:rsidRPr="000F2A05">
        <w:rPr>
          <w:rFonts w:ascii="Times New Roman" w:eastAsia="標楷體" w:hAnsi="Times New Roman" w:cs="Times New Roman"/>
          <w:b/>
          <w:color w:val="000000" w:themeColor="text1"/>
        </w:rPr>
        <w:lastRenderedPageBreak/>
        <w:t>柒</w:t>
      </w:r>
      <w:proofErr w:type="gramEnd"/>
      <w:r w:rsidR="00180BB7" w:rsidRPr="000F2A05">
        <w:rPr>
          <w:rFonts w:ascii="Times New Roman" w:eastAsia="標楷體" w:hAnsi="Times New Roman" w:cs="Times New Roman"/>
          <w:b/>
          <w:color w:val="000000" w:themeColor="text1"/>
        </w:rPr>
        <w:t>、</w:t>
      </w:r>
      <w:r w:rsidR="000E2E96" w:rsidRPr="000F2A05">
        <w:rPr>
          <w:rFonts w:ascii="Times New Roman" w:eastAsia="標楷體" w:hAnsi="Times New Roman" w:cs="Times New Roman"/>
          <w:b/>
          <w:color w:val="000000" w:themeColor="text1"/>
        </w:rPr>
        <w:t>實施地點</w:t>
      </w:r>
    </w:p>
    <w:p w:rsidR="000E2E96" w:rsidRPr="000F2A05" w:rsidRDefault="00E27AAD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一、研習地點：</w:t>
      </w:r>
      <w:r w:rsidR="004628F8" w:rsidRPr="000F2A05">
        <w:rPr>
          <w:rFonts w:ascii="Times New Roman" w:eastAsia="標楷體" w:hAnsi="Times New Roman" w:cs="Times New Roman"/>
          <w:color w:val="000000" w:themeColor="text1"/>
        </w:rPr>
        <w:t>國立臺灣師範大學</w:t>
      </w:r>
      <w:r w:rsidR="006561C9" w:rsidRPr="000F2A05">
        <w:rPr>
          <w:rFonts w:ascii="Times New Roman" w:eastAsia="標楷體" w:hAnsi="Times New Roman" w:cs="Times New Roman"/>
          <w:color w:val="000000" w:themeColor="text1"/>
        </w:rPr>
        <w:t>校本部</w:t>
      </w:r>
      <w:r w:rsidR="00116B3E" w:rsidRPr="000F2A05">
        <w:rPr>
          <w:rFonts w:ascii="Times New Roman" w:eastAsia="標楷體" w:hAnsi="Times New Roman" w:cs="Times New Roman" w:hint="eastAsia"/>
          <w:color w:val="000000" w:themeColor="text1"/>
        </w:rPr>
        <w:t>勤</w:t>
      </w:r>
      <w:r w:rsidR="00116B3E" w:rsidRPr="000F2A05">
        <w:rPr>
          <w:rFonts w:ascii="Times New Roman" w:eastAsia="標楷體" w:hAnsi="Times New Roman" w:cs="Times New Roman"/>
          <w:color w:val="000000" w:themeColor="text1"/>
        </w:rPr>
        <w:t>大樓</w:t>
      </w:r>
      <w:r w:rsidR="00116B3E" w:rsidRPr="000F2A05">
        <w:rPr>
          <w:rFonts w:ascii="Times New Roman" w:eastAsia="標楷體" w:hAnsi="Times New Roman" w:cs="Times New Roman" w:hint="eastAsia"/>
          <w:color w:val="000000" w:themeColor="text1"/>
        </w:rPr>
        <w:t>三</w:t>
      </w:r>
      <w:proofErr w:type="gramStart"/>
      <w:r w:rsidR="004628F8" w:rsidRPr="000F2A05">
        <w:rPr>
          <w:rFonts w:ascii="Times New Roman" w:eastAsia="標楷體" w:hAnsi="Times New Roman" w:cs="Times New Roman"/>
          <w:color w:val="000000" w:themeColor="text1"/>
        </w:rPr>
        <w:t>樓</w:t>
      </w:r>
      <w:r w:rsidR="00116B3E" w:rsidRPr="000F2A05">
        <w:rPr>
          <w:rFonts w:ascii="Times New Roman" w:eastAsia="標楷體" w:hAnsi="Times New Roman" w:cs="Times New Roman" w:hint="eastAsia"/>
          <w:color w:val="000000" w:themeColor="text1"/>
        </w:rPr>
        <w:t>勤</w:t>
      </w:r>
      <w:proofErr w:type="gramEnd"/>
      <w:r w:rsidR="00116B3E" w:rsidRPr="000F2A05">
        <w:rPr>
          <w:rFonts w:ascii="Times New Roman" w:eastAsia="標楷體" w:hAnsi="Times New Roman" w:cs="Times New Roman" w:hint="eastAsia"/>
          <w:color w:val="000000" w:themeColor="text1"/>
        </w:rPr>
        <w:t>301</w:t>
      </w:r>
      <w:r w:rsidR="00116B3E" w:rsidRPr="000F2A05">
        <w:rPr>
          <w:rFonts w:ascii="Times New Roman" w:eastAsia="標楷體" w:hAnsi="Times New Roman" w:cs="Times New Roman" w:hint="eastAsia"/>
          <w:color w:val="000000" w:themeColor="text1"/>
        </w:rPr>
        <w:t>室</w:t>
      </w:r>
      <w:r w:rsidR="004628F8" w:rsidRPr="000F2A05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="00116B3E" w:rsidRPr="000F2A05">
        <w:rPr>
          <w:rFonts w:ascii="Times New Roman" w:eastAsia="標楷體" w:hAnsi="Times New Roman" w:cs="Times New Roman" w:hint="eastAsia"/>
          <w:color w:val="000000" w:themeColor="text1"/>
        </w:rPr>
        <w:t>初階課程之參訪行程及進</w:t>
      </w:r>
      <w:r w:rsidR="00116B3E" w:rsidRPr="000F2A05">
        <w:rPr>
          <w:rFonts w:ascii="Times New Roman" w:eastAsia="標楷體" w:hAnsi="Times New Roman" w:cs="Times New Roman"/>
          <w:color w:val="000000" w:themeColor="text1"/>
        </w:rPr>
        <w:t>階課程</w:t>
      </w:r>
      <w:proofErr w:type="gramStart"/>
      <w:r w:rsidR="00116B3E" w:rsidRPr="000F2A05">
        <w:rPr>
          <w:rFonts w:ascii="Times New Roman" w:eastAsia="標楷體" w:hAnsi="Times New Roman" w:cs="Times New Roman"/>
          <w:color w:val="000000" w:themeColor="text1"/>
        </w:rPr>
        <w:t>之</w:t>
      </w:r>
      <w:r w:rsidR="00116B3E" w:rsidRPr="000F2A05">
        <w:rPr>
          <w:rFonts w:ascii="Times New Roman" w:eastAsia="標楷體" w:hAnsi="Times New Roman" w:cs="Times New Roman" w:hint="eastAsia"/>
          <w:color w:val="000000" w:themeColor="text1"/>
        </w:rPr>
        <w:t>觀課</w:t>
      </w:r>
      <w:r w:rsidR="004628F8" w:rsidRPr="000F2A05">
        <w:rPr>
          <w:rFonts w:ascii="Times New Roman" w:eastAsia="標楷體" w:hAnsi="Times New Roman" w:cs="Times New Roman"/>
          <w:color w:val="000000" w:themeColor="text1"/>
        </w:rPr>
        <w:t>行程</w:t>
      </w:r>
      <w:proofErr w:type="gramEnd"/>
      <w:r w:rsidR="004628F8" w:rsidRPr="000F2A05">
        <w:rPr>
          <w:rFonts w:ascii="Times New Roman" w:eastAsia="標楷體" w:hAnsi="Times New Roman" w:cs="Times New Roman"/>
          <w:color w:val="000000" w:themeColor="text1"/>
        </w:rPr>
        <w:t>於</w:t>
      </w:r>
      <w:proofErr w:type="gramStart"/>
      <w:r w:rsidR="006561C9" w:rsidRPr="000F2A05">
        <w:rPr>
          <w:rFonts w:ascii="Times New Roman" w:eastAsia="標楷體" w:hAnsi="Times New Roman" w:cs="Times New Roman"/>
          <w:color w:val="000000" w:themeColor="text1"/>
        </w:rPr>
        <w:t>臺</w:t>
      </w:r>
      <w:proofErr w:type="gramEnd"/>
      <w:r w:rsidR="006561C9" w:rsidRPr="000F2A05">
        <w:rPr>
          <w:rFonts w:ascii="Times New Roman" w:eastAsia="標楷體" w:hAnsi="Times New Roman" w:cs="Times New Roman"/>
          <w:color w:val="000000" w:themeColor="text1"/>
        </w:rPr>
        <w:t>北歐洲學校</w:t>
      </w:r>
      <w:r w:rsidR="004628F8" w:rsidRPr="000F2A05">
        <w:rPr>
          <w:rFonts w:ascii="Times New Roman" w:eastAsia="標楷體" w:hAnsi="Times New Roman" w:cs="Times New Roman"/>
          <w:color w:val="000000" w:themeColor="text1"/>
        </w:rPr>
        <w:t>進行</w:t>
      </w:r>
      <w:r w:rsidR="004628F8" w:rsidRPr="000F2A05">
        <w:rPr>
          <w:rFonts w:ascii="Times New Roman" w:eastAsia="標楷體" w:hAnsi="Times New Roman" w:cs="Times New Roman"/>
          <w:color w:val="000000" w:themeColor="text1"/>
        </w:rPr>
        <w:t>)</w:t>
      </w:r>
    </w:p>
    <w:p w:rsidR="006D3A2E" w:rsidRPr="000F2A05" w:rsidRDefault="00E27AAD" w:rsidP="00E27AAD">
      <w:pPr>
        <w:ind w:leftChars="204" w:left="977" w:hangingChars="203" w:hanging="487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二、住宿</w:t>
      </w:r>
      <w:r w:rsidR="006D3A2E" w:rsidRPr="000F2A05">
        <w:rPr>
          <w:rFonts w:ascii="Times New Roman" w:eastAsia="標楷體" w:hAnsi="Times New Roman" w:cs="Times New Roman"/>
          <w:color w:val="000000" w:themeColor="text1"/>
        </w:rPr>
        <w:t>資訊</w:t>
      </w:r>
    </w:p>
    <w:p w:rsidR="00AD30D9" w:rsidRPr="000F2A05" w:rsidRDefault="00AD30D9" w:rsidP="00AD30D9">
      <w:pPr>
        <w:ind w:leftChars="407" w:left="1510" w:hangingChars="222" w:hanging="533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0F2A05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0F2A05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Pr="000F2A05">
        <w:rPr>
          <w:rFonts w:ascii="Times New Roman" w:eastAsia="標楷體" w:hAnsi="Times New Roman" w:cs="Times New Roman"/>
          <w:color w:val="000000" w:themeColor="text1"/>
        </w:rPr>
        <w:t>地點：</w:t>
      </w:r>
      <w:r w:rsidRPr="000F2A05">
        <w:rPr>
          <w:rFonts w:ascii="Times New Roman" w:eastAsia="標楷體" w:hAnsi="Times New Roman" w:cs="Times New Roman"/>
          <w:color w:val="000000" w:themeColor="text1"/>
          <w:spacing w:val="-10"/>
        </w:rPr>
        <w:t>國立臺灣師範大</w:t>
      </w:r>
      <w:r w:rsidRPr="000F2A05">
        <w:rPr>
          <w:rFonts w:ascii="Times New Roman" w:eastAsia="標楷體" w:hAnsi="Times New Roman" w:cs="Times New Roman" w:hint="eastAsia"/>
          <w:color w:val="000000" w:themeColor="text1"/>
          <w:spacing w:val="-10"/>
        </w:rPr>
        <w:t>學</w:t>
      </w:r>
      <w:r w:rsidRPr="000F2A05">
        <w:rPr>
          <w:rFonts w:ascii="Times New Roman" w:eastAsia="標楷體" w:hAnsi="Times New Roman" w:cs="Times New Roman"/>
          <w:color w:val="000000" w:themeColor="text1"/>
          <w:spacing w:val="-10"/>
        </w:rPr>
        <w:t>進修推廣學院</w:t>
      </w:r>
      <w:r w:rsidRPr="000F2A05">
        <w:rPr>
          <w:rFonts w:ascii="Times New Roman" w:eastAsia="標楷體" w:hAnsi="Times New Roman" w:cs="Times New Roman" w:hint="eastAsia"/>
          <w:color w:val="000000" w:themeColor="text1"/>
          <w:spacing w:val="-10"/>
        </w:rPr>
        <w:t xml:space="preserve"> (</w:t>
      </w:r>
      <w:r w:rsidRPr="000F2A05">
        <w:rPr>
          <w:rFonts w:ascii="Times New Roman" w:eastAsia="標楷體" w:hAnsi="Times New Roman" w:cs="Times New Roman"/>
          <w:color w:val="000000" w:themeColor="text1"/>
          <w:spacing w:val="-10"/>
        </w:rPr>
        <w:t xml:space="preserve">106 </w:t>
      </w:r>
      <w:r w:rsidRPr="000F2A05">
        <w:rPr>
          <w:rFonts w:ascii="Times New Roman" w:eastAsia="標楷體" w:hAnsi="Times New Roman" w:cs="Times New Roman"/>
          <w:color w:val="000000" w:themeColor="text1"/>
          <w:spacing w:val="-10"/>
        </w:rPr>
        <w:t>臺北市大安區和平東路一段</w:t>
      </w:r>
      <w:r w:rsidRPr="000F2A05">
        <w:rPr>
          <w:rFonts w:ascii="Times New Roman" w:eastAsia="標楷體" w:hAnsi="Times New Roman" w:cs="Times New Roman"/>
          <w:color w:val="000000" w:themeColor="text1"/>
          <w:spacing w:val="-10"/>
        </w:rPr>
        <w:t xml:space="preserve">129 </w:t>
      </w:r>
      <w:r w:rsidRPr="000F2A05">
        <w:rPr>
          <w:rFonts w:ascii="Times New Roman" w:eastAsia="標楷體" w:hAnsi="Times New Roman" w:cs="Times New Roman"/>
          <w:color w:val="000000" w:themeColor="text1"/>
          <w:spacing w:val="-10"/>
        </w:rPr>
        <w:t>號</w:t>
      </w:r>
      <w:r w:rsidRPr="000F2A05">
        <w:rPr>
          <w:rFonts w:ascii="Times New Roman" w:eastAsia="標楷體" w:hAnsi="Times New Roman" w:cs="Times New Roman" w:hint="eastAsia"/>
          <w:color w:val="000000" w:themeColor="text1"/>
          <w:spacing w:val="-10"/>
        </w:rPr>
        <w:t>)</w:t>
      </w:r>
    </w:p>
    <w:p w:rsidR="00AD30D9" w:rsidRPr="000F2A05" w:rsidRDefault="00AD30D9" w:rsidP="00AD30D9">
      <w:pPr>
        <w:ind w:leftChars="927" w:left="2758" w:hangingChars="222" w:hanging="533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師大館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 xml:space="preserve"> (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位於師大進修推廣部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02-7734-5800</w:t>
      </w:r>
    </w:p>
    <w:p w:rsidR="00E27AAD" w:rsidRPr="000F2A05" w:rsidRDefault="00AD30D9" w:rsidP="00AD30D9">
      <w:pPr>
        <w:ind w:leftChars="927" w:left="2758" w:hangingChars="222" w:hanging="533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 w:hint="eastAsia"/>
          <w:color w:val="000000" w:themeColor="text1"/>
        </w:rPr>
        <w:t>迎賓館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 xml:space="preserve"> (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位於師大綜合大樓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0F2A05">
        <w:rPr>
          <w:rFonts w:ascii="Times New Roman" w:eastAsia="標楷體" w:hAnsi="Times New Roman" w:cs="Times New Roman" w:hint="eastAsia"/>
          <w:color w:val="000000" w:themeColor="text1"/>
        </w:rPr>
        <w:t>02-7734-5450</w:t>
      </w:r>
    </w:p>
    <w:p w:rsidR="006D3A2E" w:rsidRPr="000F2A05" w:rsidRDefault="006D3A2E" w:rsidP="006D3A2E">
      <w:pPr>
        <w:ind w:leftChars="407" w:left="1510" w:hangingChars="222" w:hanging="533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(</w:t>
      </w:r>
      <w:r w:rsidRPr="000F2A05">
        <w:rPr>
          <w:rFonts w:ascii="Times New Roman" w:eastAsia="標楷體" w:hAnsi="Times New Roman" w:cs="Times New Roman"/>
          <w:color w:val="000000" w:themeColor="text1"/>
        </w:rPr>
        <w:t>二</w:t>
      </w:r>
      <w:r w:rsidRPr="000F2A05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Pr="000F2A05">
        <w:rPr>
          <w:rFonts w:ascii="Times New Roman" w:eastAsia="標楷體" w:hAnsi="Times New Roman" w:cs="Times New Roman"/>
          <w:color w:val="000000" w:themeColor="text1"/>
        </w:rPr>
        <w:t>時間：</w:t>
      </w:r>
    </w:p>
    <w:p w:rsidR="006D3A2E" w:rsidRPr="000F2A05" w:rsidRDefault="006D3A2E" w:rsidP="009D4271">
      <w:pPr>
        <w:ind w:leftChars="634" w:left="1817" w:hangingChars="123" w:hanging="295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 xml:space="preserve">1. </w:t>
      </w:r>
      <w:r w:rsidRPr="000F2A05">
        <w:rPr>
          <w:rFonts w:ascii="Times New Roman" w:eastAsia="標楷體" w:hAnsi="Times New Roman" w:cs="Times New Roman"/>
          <w:color w:val="000000" w:themeColor="text1"/>
        </w:rPr>
        <w:t>初階課程：提供國中梯次學員</w:t>
      </w:r>
      <w:r w:rsidRPr="000F2A05">
        <w:rPr>
          <w:rFonts w:ascii="Times New Roman" w:eastAsia="標楷體" w:hAnsi="Times New Roman" w:cs="Times New Roman"/>
          <w:color w:val="000000" w:themeColor="text1"/>
        </w:rPr>
        <w:t>106</w:t>
      </w:r>
      <w:r w:rsidRPr="000F2A05">
        <w:rPr>
          <w:rFonts w:ascii="Times New Roman" w:eastAsia="標楷體" w:hAnsi="Times New Roman" w:cs="Times New Roman"/>
          <w:color w:val="000000" w:themeColor="text1"/>
        </w:rPr>
        <w:t>年</w:t>
      </w:r>
      <w:r w:rsidRPr="000F2A05">
        <w:rPr>
          <w:rFonts w:ascii="Times New Roman" w:eastAsia="標楷體" w:hAnsi="Times New Roman" w:cs="Times New Roman"/>
          <w:color w:val="000000" w:themeColor="text1"/>
        </w:rPr>
        <w:t>8</w:t>
      </w:r>
      <w:r w:rsidRPr="000F2A05">
        <w:rPr>
          <w:rFonts w:ascii="Times New Roman" w:eastAsia="標楷體" w:hAnsi="Times New Roman" w:cs="Times New Roman"/>
          <w:color w:val="000000" w:themeColor="text1"/>
        </w:rPr>
        <w:t>月</w:t>
      </w:r>
      <w:r w:rsidRPr="000F2A05">
        <w:rPr>
          <w:rFonts w:ascii="Times New Roman" w:eastAsia="標楷體" w:hAnsi="Times New Roman" w:cs="Times New Roman"/>
          <w:color w:val="000000" w:themeColor="text1"/>
        </w:rPr>
        <w:t>14</w:t>
      </w:r>
      <w:r w:rsidRPr="000F2A05">
        <w:rPr>
          <w:rFonts w:ascii="Times New Roman" w:eastAsia="標楷體" w:hAnsi="Times New Roman" w:cs="Times New Roman"/>
          <w:color w:val="000000" w:themeColor="text1"/>
        </w:rPr>
        <w:t>日</w:t>
      </w:r>
      <w:r w:rsidRPr="000F2A05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0F2A05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0F2A05">
        <w:rPr>
          <w:rFonts w:ascii="Times New Roman" w:eastAsia="標楷體" w:hAnsi="Times New Roman" w:cs="Times New Roman"/>
          <w:color w:val="000000" w:themeColor="text1"/>
        </w:rPr>
        <w:t>)</w:t>
      </w:r>
      <w:r w:rsidRPr="000F2A05">
        <w:rPr>
          <w:rFonts w:ascii="Times New Roman" w:eastAsia="標楷體" w:hAnsi="Times New Roman" w:cs="Times New Roman"/>
          <w:color w:val="000000" w:themeColor="text1"/>
        </w:rPr>
        <w:t>至</w:t>
      </w:r>
      <w:r w:rsidRPr="000F2A05">
        <w:rPr>
          <w:rFonts w:ascii="Times New Roman" w:eastAsia="標楷體" w:hAnsi="Times New Roman" w:cs="Times New Roman"/>
          <w:color w:val="000000" w:themeColor="text1"/>
        </w:rPr>
        <w:t>106</w:t>
      </w:r>
      <w:r w:rsidRPr="000F2A05">
        <w:rPr>
          <w:rFonts w:ascii="Times New Roman" w:eastAsia="標楷體" w:hAnsi="Times New Roman" w:cs="Times New Roman"/>
          <w:color w:val="000000" w:themeColor="text1"/>
        </w:rPr>
        <w:t>年</w:t>
      </w:r>
      <w:r w:rsidRPr="000F2A05">
        <w:rPr>
          <w:rFonts w:ascii="Times New Roman" w:eastAsia="標楷體" w:hAnsi="Times New Roman" w:cs="Times New Roman"/>
          <w:color w:val="000000" w:themeColor="text1"/>
        </w:rPr>
        <w:t>8</w:t>
      </w:r>
      <w:r w:rsidRPr="000F2A05">
        <w:rPr>
          <w:rFonts w:ascii="Times New Roman" w:eastAsia="標楷體" w:hAnsi="Times New Roman" w:cs="Times New Roman"/>
          <w:color w:val="000000" w:themeColor="text1"/>
        </w:rPr>
        <w:t>月</w:t>
      </w:r>
      <w:r w:rsidR="00116B3E" w:rsidRPr="000F2A05">
        <w:rPr>
          <w:rFonts w:ascii="Times New Roman" w:eastAsia="標楷體" w:hAnsi="Times New Roman" w:cs="Times New Roman"/>
          <w:color w:val="000000" w:themeColor="text1"/>
        </w:rPr>
        <w:t>1</w:t>
      </w:r>
      <w:r w:rsidR="00116B3E" w:rsidRPr="000F2A05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日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(</w:t>
      </w:r>
      <w:r w:rsidR="00116B3E" w:rsidRPr="000F2A05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)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共</w:t>
      </w:r>
      <w:r w:rsidR="00116B3E" w:rsidRPr="000F2A05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晚的住宿，與國小梯次學員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106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年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8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月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21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日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="009D4271" w:rsidRPr="000F2A05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="009D4271" w:rsidRPr="000F2A05">
        <w:rPr>
          <w:rFonts w:ascii="Times New Roman" w:eastAsia="標楷體" w:hAnsi="Times New Roman" w:cs="Times New Roman"/>
          <w:color w:val="000000" w:themeColor="text1"/>
        </w:rPr>
        <w:t>)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至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106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年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8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月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2</w:t>
      </w:r>
      <w:r w:rsidR="00116B3E" w:rsidRPr="000F2A05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日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(</w:t>
      </w:r>
      <w:r w:rsidR="00116B3E" w:rsidRPr="000F2A05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)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共</w:t>
      </w:r>
      <w:r w:rsidR="00116B3E" w:rsidRPr="000F2A05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9D4271" w:rsidRPr="000F2A05">
        <w:rPr>
          <w:rFonts w:ascii="Times New Roman" w:eastAsia="標楷體" w:hAnsi="Times New Roman" w:cs="Times New Roman"/>
          <w:color w:val="000000" w:themeColor="text1"/>
        </w:rPr>
        <w:t>晚的住宿。</w:t>
      </w:r>
    </w:p>
    <w:p w:rsidR="009D4271" w:rsidRPr="000F2A05" w:rsidRDefault="009D4271" w:rsidP="009D4271">
      <w:pPr>
        <w:ind w:leftChars="634" w:left="1817" w:hangingChars="123" w:hanging="295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 xml:space="preserve">2. </w:t>
      </w:r>
      <w:r w:rsidR="00116B3E" w:rsidRPr="000F2A05">
        <w:rPr>
          <w:rFonts w:ascii="Times New Roman" w:eastAsia="標楷體" w:hAnsi="Times New Roman" w:cs="Times New Roman" w:hint="eastAsia"/>
          <w:color w:val="000000" w:themeColor="text1"/>
        </w:rPr>
        <w:t>進</w:t>
      </w:r>
      <w:r w:rsidRPr="000F2A05">
        <w:rPr>
          <w:rFonts w:ascii="Times New Roman" w:eastAsia="標楷體" w:hAnsi="Times New Roman" w:cs="Times New Roman"/>
          <w:color w:val="000000" w:themeColor="text1"/>
        </w:rPr>
        <w:t>階課程：提供國中梯次學員</w:t>
      </w:r>
      <w:r w:rsidRPr="000F2A05">
        <w:rPr>
          <w:rFonts w:ascii="Times New Roman" w:eastAsia="標楷體" w:hAnsi="Times New Roman" w:cs="Times New Roman"/>
          <w:color w:val="000000" w:themeColor="text1"/>
        </w:rPr>
        <w:t>106</w:t>
      </w:r>
      <w:r w:rsidRPr="000F2A05">
        <w:rPr>
          <w:rFonts w:ascii="Times New Roman" w:eastAsia="標楷體" w:hAnsi="Times New Roman" w:cs="Times New Roman"/>
          <w:color w:val="000000" w:themeColor="text1"/>
        </w:rPr>
        <w:t>年</w:t>
      </w:r>
      <w:r w:rsidRPr="000F2A05">
        <w:rPr>
          <w:rFonts w:ascii="Times New Roman" w:eastAsia="標楷體" w:hAnsi="Times New Roman" w:cs="Times New Roman"/>
          <w:color w:val="000000" w:themeColor="text1"/>
        </w:rPr>
        <w:t>11</w:t>
      </w:r>
      <w:r w:rsidRPr="000F2A05">
        <w:rPr>
          <w:rFonts w:ascii="Times New Roman" w:eastAsia="標楷體" w:hAnsi="Times New Roman" w:cs="Times New Roman"/>
          <w:color w:val="000000" w:themeColor="text1"/>
        </w:rPr>
        <w:t>月</w:t>
      </w:r>
      <w:r w:rsidRPr="000F2A05">
        <w:rPr>
          <w:rFonts w:ascii="Times New Roman" w:eastAsia="標楷體" w:hAnsi="Times New Roman" w:cs="Times New Roman"/>
          <w:color w:val="000000" w:themeColor="text1"/>
        </w:rPr>
        <w:t>3</w:t>
      </w:r>
      <w:r w:rsidRPr="000F2A05">
        <w:rPr>
          <w:rFonts w:ascii="Times New Roman" w:eastAsia="標楷體" w:hAnsi="Times New Roman" w:cs="Times New Roman"/>
          <w:color w:val="000000" w:themeColor="text1"/>
        </w:rPr>
        <w:t>日</w:t>
      </w:r>
      <w:r w:rsidRPr="000F2A05">
        <w:rPr>
          <w:rFonts w:ascii="Times New Roman" w:eastAsia="標楷體" w:hAnsi="Times New Roman" w:cs="Times New Roman"/>
          <w:color w:val="000000" w:themeColor="text1"/>
        </w:rPr>
        <w:t>(</w:t>
      </w:r>
      <w:r w:rsidRPr="000F2A05">
        <w:rPr>
          <w:rFonts w:ascii="Times New Roman" w:eastAsia="標楷體" w:hAnsi="Times New Roman" w:cs="Times New Roman"/>
          <w:color w:val="000000" w:themeColor="text1"/>
        </w:rPr>
        <w:t>五</w:t>
      </w:r>
      <w:r w:rsidRPr="000F2A05">
        <w:rPr>
          <w:rFonts w:ascii="Times New Roman" w:eastAsia="標楷體" w:hAnsi="Times New Roman" w:cs="Times New Roman"/>
          <w:color w:val="000000" w:themeColor="text1"/>
        </w:rPr>
        <w:t>)</w:t>
      </w:r>
      <w:r w:rsidR="00AF1BBF" w:rsidRPr="000F2A05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0F2A05">
        <w:rPr>
          <w:rFonts w:ascii="Times New Roman" w:eastAsia="標楷體" w:hAnsi="Times New Roman" w:cs="Times New Roman"/>
          <w:color w:val="000000" w:themeColor="text1"/>
        </w:rPr>
        <w:t>1</w:t>
      </w:r>
      <w:r w:rsidRPr="000F2A05">
        <w:rPr>
          <w:rFonts w:ascii="Times New Roman" w:eastAsia="標楷體" w:hAnsi="Times New Roman" w:cs="Times New Roman"/>
          <w:color w:val="000000" w:themeColor="text1"/>
        </w:rPr>
        <w:t>晚的住宿，與國小梯次學員</w:t>
      </w:r>
      <w:r w:rsidRPr="000F2A05">
        <w:rPr>
          <w:rFonts w:ascii="Times New Roman" w:eastAsia="標楷體" w:hAnsi="Times New Roman" w:cs="Times New Roman"/>
          <w:color w:val="000000" w:themeColor="text1"/>
        </w:rPr>
        <w:t>106</w:t>
      </w:r>
      <w:r w:rsidRPr="000F2A05">
        <w:rPr>
          <w:rFonts w:ascii="Times New Roman" w:eastAsia="標楷體" w:hAnsi="Times New Roman" w:cs="Times New Roman"/>
          <w:color w:val="000000" w:themeColor="text1"/>
        </w:rPr>
        <w:t>年</w:t>
      </w:r>
      <w:r w:rsidRPr="000F2A05">
        <w:rPr>
          <w:rFonts w:ascii="Times New Roman" w:eastAsia="標楷體" w:hAnsi="Times New Roman" w:cs="Times New Roman"/>
          <w:color w:val="000000" w:themeColor="text1"/>
        </w:rPr>
        <w:t>11</w:t>
      </w:r>
      <w:r w:rsidRPr="000F2A05">
        <w:rPr>
          <w:rFonts w:ascii="Times New Roman" w:eastAsia="標楷體" w:hAnsi="Times New Roman" w:cs="Times New Roman"/>
          <w:color w:val="000000" w:themeColor="text1"/>
        </w:rPr>
        <w:t>月</w:t>
      </w:r>
      <w:r w:rsidRPr="000F2A05">
        <w:rPr>
          <w:rFonts w:ascii="Times New Roman" w:eastAsia="標楷體" w:hAnsi="Times New Roman" w:cs="Times New Roman"/>
          <w:color w:val="000000" w:themeColor="text1"/>
        </w:rPr>
        <w:t>10</w:t>
      </w:r>
      <w:r w:rsidRPr="000F2A05">
        <w:rPr>
          <w:rFonts w:ascii="Times New Roman" w:eastAsia="標楷體" w:hAnsi="Times New Roman" w:cs="Times New Roman"/>
          <w:color w:val="000000" w:themeColor="text1"/>
        </w:rPr>
        <w:t>日</w:t>
      </w:r>
      <w:r w:rsidRPr="000F2A05">
        <w:rPr>
          <w:rFonts w:ascii="Times New Roman" w:eastAsia="標楷體" w:hAnsi="Times New Roman" w:cs="Times New Roman"/>
          <w:color w:val="000000" w:themeColor="text1"/>
        </w:rPr>
        <w:t>(</w:t>
      </w:r>
      <w:r w:rsidRPr="000F2A05">
        <w:rPr>
          <w:rFonts w:ascii="Times New Roman" w:eastAsia="標楷體" w:hAnsi="Times New Roman" w:cs="Times New Roman"/>
          <w:color w:val="000000" w:themeColor="text1"/>
        </w:rPr>
        <w:t>五</w:t>
      </w:r>
      <w:r w:rsidRPr="000F2A05">
        <w:rPr>
          <w:rFonts w:ascii="Times New Roman" w:eastAsia="標楷體" w:hAnsi="Times New Roman" w:cs="Times New Roman"/>
          <w:color w:val="000000" w:themeColor="text1"/>
        </w:rPr>
        <w:t>)1</w:t>
      </w:r>
      <w:r w:rsidRPr="000F2A05">
        <w:rPr>
          <w:rFonts w:ascii="Times New Roman" w:eastAsia="標楷體" w:hAnsi="Times New Roman" w:cs="Times New Roman"/>
          <w:color w:val="000000" w:themeColor="text1"/>
        </w:rPr>
        <w:t>晚的住宿。</w:t>
      </w:r>
    </w:p>
    <w:p w:rsidR="00432DEE" w:rsidRPr="000F2A05" w:rsidRDefault="00432DEE" w:rsidP="00E27AAD">
      <w:pPr>
        <w:ind w:leftChars="204" w:left="977" w:hangingChars="203" w:hanging="487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三、交通資訊</w:t>
      </w:r>
    </w:p>
    <w:p w:rsidR="00432DEE" w:rsidRPr="000F2A05" w:rsidRDefault="00432DEE" w:rsidP="00432DEE">
      <w:pPr>
        <w:ind w:leftChars="407" w:left="1510" w:hangingChars="222" w:hanging="533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國立臺灣師範大學：臺北市大安區和平東路一段</w:t>
      </w:r>
      <w:r w:rsidRPr="000F2A05">
        <w:rPr>
          <w:rFonts w:ascii="Times New Roman" w:eastAsia="標楷體" w:hAnsi="Times New Roman" w:cs="Times New Roman"/>
          <w:color w:val="000000" w:themeColor="text1"/>
        </w:rPr>
        <w:t>162</w:t>
      </w:r>
      <w:r w:rsidRPr="000F2A05">
        <w:rPr>
          <w:rFonts w:ascii="Times New Roman" w:eastAsia="標楷體" w:hAnsi="Times New Roman" w:cs="Times New Roman"/>
          <w:color w:val="000000" w:themeColor="text1"/>
        </w:rPr>
        <w:t>號</w:t>
      </w:r>
      <w:r w:rsidRPr="000F2A05">
        <w:rPr>
          <w:rFonts w:ascii="Times New Roman" w:eastAsia="標楷體" w:hAnsi="Times New Roman" w:cs="Times New Roman"/>
          <w:color w:val="000000" w:themeColor="text1"/>
        </w:rPr>
        <w:t>(</w:t>
      </w:r>
      <w:r w:rsidRPr="000F2A05">
        <w:rPr>
          <w:rFonts w:ascii="Times New Roman" w:eastAsia="標楷體" w:hAnsi="Times New Roman" w:cs="Times New Roman"/>
          <w:color w:val="000000" w:themeColor="text1"/>
        </w:rPr>
        <w:t>和平校區</w:t>
      </w:r>
      <w:r w:rsidRPr="000F2A05">
        <w:rPr>
          <w:rFonts w:ascii="Times New Roman" w:eastAsia="標楷體" w:hAnsi="Times New Roman" w:cs="Times New Roman"/>
          <w:color w:val="000000" w:themeColor="text1"/>
        </w:rPr>
        <w:t>)</w:t>
      </w:r>
    </w:p>
    <w:p w:rsidR="00432DEE" w:rsidRPr="000F2A05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proofErr w:type="gramStart"/>
      <w:r w:rsidRPr="000F2A05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proofErr w:type="gramEnd"/>
      <w:r w:rsidRPr="000F2A05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432DEE" w:rsidRPr="000F2A05">
        <w:rPr>
          <w:rFonts w:ascii="Times New Roman" w:eastAsia="標楷體" w:hAnsi="Times New Roman" w:cs="Times New Roman"/>
          <w:color w:val="000000" w:themeColor="text1"/>
        </w:rPr>
        <w:t>捷運：</w:t>
      </w:r>
    </w:p>
    <w:p w:rsidR="00432DEE" w:rsidRPr="000F2A05" w:rsidRDefault="00116B3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0F2A05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古亭站：</w:t>
      </w:r>
      <w:r w:rsidRPr="000F2A05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「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古亭站</w:t>
      </w:r>
      <w:r w:rsidRPr="000F2A05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」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5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號出口往和平東路方向直行約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8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分鐘即可到達。</w:t>
      </w:r>
    </w:p>
    <w:p w:rsidR="00432DEE" w:rsidRPr="000F2A05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0F2A05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台電大樓站：</w:t>
      </w:r>
      <w:r w:rsidR="00116B3E" w:rsidRPr="000F2A05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「</w:t>
      </w:r>
      <w:r w:rsidRPr="000F2A05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台電大樓站</w:t>
      </w:r>
      <w:r w:rsidR="00116B3E" w:rsidRPr="000F2A05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」</w:t>
      </w:r>
      <w:r w:rsidRPr="000F2A05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3</w:t>
      </w:r>
      <w:r w:rsidRPr="000F2A05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號出口往師大路方向直行約</w:t>
      </w:r>
      <w:r w:rsidRPr="000F2A05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8</w:t>
      </w:r>
      <w:r w:rsidRPr="000F2A05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分鐘即可到達。</w:t>
      </w:r>
    </w:p>
    <w:p w:rsidR="00432DEE" w:rsidRPr="000F2A05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F2A05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0F2A05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Pr="000F2A05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Cs w:val="24"/>
        </w:rPr>
        <w:t>公車：搭乘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Cs w:val="24"/>
        </w:rPr>
        <w:t>15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Cs w:val="24"/>
        </w:rPr>
        <w:t>18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Cs w:val="24"/>
        </w:rPr>
        <w:t>235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Cs w:val="24"/>
        </w:rPr>
        <w:t>237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Cs w:val="24"/>
        </w:rPr>
        <w:t>278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Cs w:val="24"/>
        </w:rPr>
        <w:t>295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Cs w:val="24"/>
        </w:rPr>
        <w:t>672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Cs w:val="24"/>
        </w:rPr>
        <w:t>907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Cs w:val="24"/>
        </w:rPr>
        <w:t>、和平幹線至「師大站」或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Cs w:val="24"/>
        </w:rPr>
        <w:t>「師大綜合大樓站」</w:t>
      </w:r>
      <w:r w:rsidR="00E24879" w:rsidRPr="000F2A05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432DEE" w:rsidRPr="000F2A05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F2A05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0F2A05"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Pr="000F2A05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432DEE" w:rsidRPr="000F2A05">
        <w:rPr>
          <w:rFonts w:ascii="Times New Roman" w:eastAsia="標楷體" w:hAnsi="Times New Roman" w:cs="Times New Roman"/>
          <w:color w:val="000000" w:themeColor="text1"/>
          <w:szCs w:val="24"/>
        </w:rPr>
        <w:t>開車：</w:t>
      </w:r>
    </w:p>
    <w:p w:rsidR="00432DEE" w:rsidRPr="000F2A05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0F2A05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中山高</w:t>
      </w:r>
      <w:r w:rsidR="00144491" w:rsidRPr="000F2A05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：</w:t>
      </w:r>
      <w:r w:rsidRPr="000F2A05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圓山交流道下</w:t>
      </w:r>
      <w:r w:rsidRPr="000F2A05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-&gt;</w:t>
      </w:r>
      <w:r w:rsidRPr="000F2A05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建國南北快速道路</w:t>
      </w:r>
      <w:r w:rsidRPr="000F2A05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-&gt;</w:t>
      </w:r>
      <w:r w:rsidRPr="000F2A05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右轉和平東路</w:t>
      </w:r>
      <w:r w:rsidRPr="000F2A05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-&gt;</w:t>
      </w:r>
      <w:r w:rsidRPr="000F2A05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臺灣師大校本部</w:t>
      </w:r>
    </w:p>
    <w:p w:rsidR="00432DEE" w:rsidRPr="000F2A05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</w:rPr>
      </w:pPr>
      <w:r w:rsidRPr="000F2A05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</w:rPr>
        <w:t>北二高</w:t>
      </w:r>
      <w:r w:rsidR="00144491" w:rsidRPr="000F2A05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</w:rPr>
        <w:t>：</w:t>
      </w:r>
      <w:r w:rsidRPr="000F2A05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</w:rPr>
        <w:t>木柵交流道</w:t>
      </w:r>
      <w:r w:rsidRPr="000F2A05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</w:rPr>
        <w:t>-&gt;</w:t>
      </w:r>
      <w:r w:rsidRPr="000F2A05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</w:rPr>
        <w:t>辛亥路</w:t>
      </w:r>
      <w:r w:rsidRPr="000F2A05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</w:rPr>
        <w:t>-&gt;</w:t>
      </w:r>
      <w:r w:rsidRPr="000F2A05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</w:rPr>
        <w:t>右轉羅斯福路</w:t>
      </w:r>
      <w:r w:rsidRPr="000F2A05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</w:rPr>
        <w:t>-&gt;</w:t>
      </w:r>
      <w:r w:rsidRPr="000F2A05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</w:rPr>
        <w:t>右轉和平東路</w:t>
      </w:r>
      <w:r w:rsidRPr="000F2A05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</w:rPr>
        <w:t>-&gt;</w:t>
      </w:r>
      <w:r w:rsidRPr="000F2A05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</w:rPr>
        <w:t>臺灣師大校本部</w:t>
      </w:r>
    </w:p>
    <w:p w:rsidR="00432DEE" w:rsidRPr="000F2A05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color w:val="000000" w:themeColor="text1"/>
          <w:spacing w:val="-4"/>
          <w:sz w:val="24"/>
          <w:szCs w:val="24"/>
        </w:rPr>
      </w:pPr>
      <w:r w:rsidRPr="000F2A05">
        <w:rPr>
          <w:rFonts w:ascii="Times New Roman" w:eastAsia="標楷體" w:hAnsi="Times New Roman" w:cs="Times New Roman"/>
          <w:color w:val="000000" w:themeColor="text1"/>
          <w:spacing w:val="-4"/>
          <w:sz w:val="24"/>
          <w:szCs w:val="24"/>
        </w:rPr>
        <w:t>安坑交流道</w:t>
      </w:r>
      <w:r w:rsidRPr="000F2A05">
        <w:rPr>
          <w:rFonts w:ascii="Times New Roman" w:eastAsia="標楷體" w:hAnsi="Times New Roman" w:cs="Times New Roman"/>
          <w:color w:val="000000" w:themeColor="text1"/>
          <w:spacing w:val="-4"/>
          <w:sz w:val="24"/>
          <w:szCs w:val="24"/>
        </w:rPr>
        <w:t>-&gt;</w:t>
      </w:r>
      <w:r w:rsidRPr="000F2A05">
        <w:rPr>
          <w:rFonts w:ascii="Times New Roman" w:eastAsia="標楷體" w:hAnsi="Times New Roman" w:cs="Times New Roman"/>
          <w:color w:val="000000" w:themeColor="text1"/>
          <w:spacing w:val="-4"/>
          <w:sz w:val="24"/>
          <w:szCs w:val="24"/>
        </w:rPr>
        <w:t>新店環河快速道路</w:t>
      </w:r>
      <w:r w:rsidRPr="000F2A05">
        <w:rPr>
          <w:rFonts w:ascii="Times New Roman" w:eastAsia="標楷體" w:hAnsi="Times New Roman" w:cs="Times New Roman"/>
          <w:color w:val="000000" w:themeColor="text1"/>
          <w:spacing w:val="-4"/>
          <w:sz w:val="24"/>
          <w:szCs w:val="24"/>
        </w:rPr>
        <w:t>-&gt;</w:t>
      </w:r>
      <w:r w:rsidRPr="000F2A05">
        <w:rPr>
          <w:rFonts w:ascii="Times New Roman" w:eastAsia="標楷體" w:hAnsi="Times New Roman" w:cs="Times New Roman"/>
          <w:color w:val="000000" w:themeColor="text1"/>
          <w:spacing w:val="-4"/>
          <w:sz w:val="24"/>
          <w:szCs w:val="24"/>
        </w:rPr>
        <w:t>水源快速道路</w:t>
      </w:r>
      <w:r w:rsidRPr="000F2A05">
        <w:rPr>
          <w:rFonts w:ascii="Times New Roman" w:eastAsia="標楷體" w:hAnsi="Times New Roman" w:cs="Times New Roman"/>
          <w:color w:val="000000" w:themeColor="text1"/>
          <w:spacing w:val="-4"/>
          <w:sz w:val="24"/>
          <w:szCs w:val="24"/>
        </w:rPr>
        <w:t>-&gt;</w:t>
      </w:r>
      <w:r w:rsidRPr="000F2A05">
        <w:rPr>
          <w:rFonts w:ascii="Times New Roman" w:eastAsia="標楷體" w:hAnsi="Times New Roman" w:cs="Times New Roman"/>
          <w:color w:val="000000" w:themeColor="text1"/>
          <w:spacing w:val="-4"/>
          <w:sz w:val="24"/>
          <w:szCs w:val="24"/>
        </w:rPr>
        <w:t>右轉師大路</w:t>
      </w:r>
      <w:r w:rsidRPr="000F2A05">
        <w:rPr>
          <w:rFonts w:ascii="Times New Roman" w:eastAsia="標楷體" w:hAnsi="Times New Roman" w:cs="Times New Roman"/>
          <w:color w:val="000000" w:themeColor="text1"/>
          <w:spacing w:val="-4"/>
          <w:sz w:val="24"/>
          <w:szCs w:val="24"/>
        </w:rPr>
        <w:t>-&gt;</w:t>
      </w:r>
      <w:r w:rsidRPr="000F2A05">
        <w:rPr>
          <w:rFonts w:ascii="Times New Roman" w:eastAsia="標楷體" w:hAnsi="Times New Roman" w:cs="Times New Roman"/>
          <w:color w:val="000000" w:themeColor="text1"/>
          <w:spacing w:val="-4"/>
          <w:sz w:val="24"/>
          <w:szCs w:val="24"/>
        </w:rPr>
        <w:t>臺灣師大校本部</w:t>
      </w:r>
    </w:p>
    <w:p w:rsidR="00880A2A" w:rsidRPr="000F2A05" w:rsidRDefault="00AA2816">
      <w:pPr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b/>
          <w:color w:val="000000" w:themeColor="text1"/>
        </w:rPr>
        <w:t>捌</w:t>
      </w:r>
      <w:r w:rsidR="004628F8" w:rsidRPr="000F2A05">
        <w:rPr>
          <w:rFonts w:ascii="Times New Roman" w:eastAsia="標楷體" w:hAnsi="Times New Roman" w:cs="Times New Roman"/>
          <w:b/>
          <w:color w:val="000000" w:themeColor="text1"/>
        </w:rPr>
        <w:t>、課程規劃</w:t>
      </w:r>
    </w:p>
    <w:p w:rsidR="004628F8" w:rsidRPr="000F2A05" w:rsidRDefault="00880A2A" w:rsidP="00880A2A">
      <w:pPr>
        <w:ind w:leftChars="204" w:left="977" w:hangingChars="203" w:hanging="487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一、</w:t>
      </w:r>
      <w:r w:rsidR="00FF6B4F" w:rsidRPr="000F2A05">
        <w:rPr>
          <w:rFonts w:ascii="Times New Roman" w:eastAsia="標楷體" w:hAnsi="Times New Roman" w:cs="Times New Roman"/>
          <w:color w:val="000000" w:themeColor="text1"/>
        </w:rPr>
        <w:t>工作坊課程將</w:t>
      </w:r>
      <w:r w:rsidR="00144491" w:rsidRPr="000F2A05">
        <w:rPr>
          <w:rFonts w:ascii="Times New Roman" w:eastAsia="標楷體" w:hAnsi="Times New Roman" w:cs="Times New Roman"/>
          <w:color w:val="000000" w:themeColor="text1"/>
        </w:rPr>
        <w:t>全</w:t>
      </w:r>
      <w:r w:rsidR="00144491" w:rsidRPr="000F2A05">
        <w:rPr>
          <w:rFonts w:ascii="Times New Roman" w:eastAsia="標楷體" w:hAnsi="Times New Roman" w:cs="Times New Roman" w:hint="eastAsia"/>
          <w:color w:val="000000" w:themeColor="text1"/>
        </w:rPr>
        <w:t>程</w:t>
      </w:r>
      <w:proofErr w:type="gramStart"/>
      <w:r w:rsidR="00FF6B4F" w:rsidRPr="000F2A05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="00FF6B4F" w:rsidRPr="000F2A05">
        <w:rPr>
          <w:rFonts w:ascii="Times New Roman" w:eastAsia="標楷體" w:hAnsi="Times New Roman" w:cs="Times New Roman"/>
          <w:color w:val="000000" w:themeColor="text1"/>
        </w:rPr>
        <w:t>英語方式進行，課程安排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與講師資料</w:t>
      </w:r>
      <w:r w:rsidR="00FF6B4F" w:rsidRPr="000F2A05">
        <w:rPr>
          <w:rFonts w:ascii="Times New Roman" w:eastAsia="標楷體" w:hAnsi="Times New Roman" w:cs="Times New Roman"/>
          <w:color w:val="000000" w:themeColor="text1"/>
        </w:rPr>
        <w:t>請詳見附件</w:t>
      </w:r>
      <w:r w:rsidR="006D3A2E" w:rsidRPr="000F2A05">
        <w:rPr>
          <w:rFonts w:ascii="Times New Roman" w:eastAsia="標楷體" w:hAnsi="Times New Roman" w:cs="Times New Roman"/>
          <w:color w:val="000000" w:themeColor="text1"/>
        </w:rPr>
        <w:t>1</w:t>
      </w:r>
      <w:r w:rsidR="004628F8" w:rsidRPr="000F2A05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FF6B4F" w:rsidRPr="000F2A05" w:rsidRDefault="00FF6B4F" w:rsidP="00880A2A">
      <w:pPr>
        <w:ind w:leftChars="204" w:left="977" w:hangingChars="203" w:hanging="487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二、本研習</w:t>
      </w:r>
      <w:r w:rsidR="00E016F9" w:rsidRPr="000F2A05">
        <w:rPr>
          <w:rFonts w:ascii="Times New Roman" w:eastAsia="標楷體" w:hAnsi="Times New Roman" w:cs="Times New Roman"/>
          <w:color w:val="000000" w:themeColor="text1"/>
        </w:rPr>
        <w:t>之</w:t>
      </w:r>
      <w:r w:rsidR="00144491" w:rsidRPr="000F2A05">
        <w:rPr>
          <w:rFonts w:ascii="Times New Roman" w:eastAsia="標楷體" w:hAnsi="Times New Roman" w:cs="Times New Roman" w:hint="eastAsia"/>
          <w:color w:val="000000" w:themeColor="text1"/>
        </w:rPr>
        <w:t>初階</w:t>
      </w:r>
      <w:r w:rsidR="00E016F9" w:rsidRPr="000F2A05">
        <w:rPr>
          <w:rFonts w:ascii="Times New Roman" w:eastAsia="標楷體" w:hAnsi="Times New Roman" w:cs="Times New Roman"/>
          <w:color w:val="000000" w:themeColor="text1"/>
        </w:rPr>
        <w:t>課程</w:t>
      </w:r>
      <w:r w:rsidRPr="000F2A05">
        <w:rPr>
          <w:rFonts w:ascii="Times New Roman" w:eastAsia="標楷體" w:hAnsi="Times New Roman" w:cs="Times New Roman"/>
          <w:color w:val="000000" w:themeColor="text1"/>
        </w:rPr>
        <w:t>將</w:t>
      </w:r>
      <w:r w:rsidR="00E016F9" w:rsidRPr="000F2A05">
        <w:rPr>
          <w:rFonts w:ascii="Times New Roman" w:eastAsia="標楷體" w:hAnsi="Times New Roman" w:cs="Times New Roman"/>
          <w:color w:val="000000" w:themeColor="text1"/>
        </w:rPr>
        <w:t>包含教室</w:t>
      </w:r>
      <w:r w:rsidR="00144491" w:rsidRPr="000F2A05">
        <w:rPr>
          <w:rFonts w:ascii="Times New Roman" w:eastAsia="標楷體" w:hAnsi="Times New Roman" w:cs="Times New Roman" w:hint="eastAsia"/>
          <w:color w:val="000000" w:themeColor="text1"/>
        </w:rPr>
        <w:t>英語之運用</w:t>
      </w:r>
      <w:r w:rsidR="00E016F9" w:rsidRPr="000F2A05">
        <w:rPr>
          <w:rFonts w:ascii="Times New Roman" w:eastAsia="標楷體" w:hAnsi="Times New Roman" w:cs="Times New Roman"/>
          <w:color w:val="000000" w:themeColor="text1"/>
        </w:rPr>
        <w:t>、任務導向學習、分組團體活動、聽與說之溝通式教學法、專題式學習、以及發展英語閱讀能力等主題</w:t>
      </w:r>
      <w:r w:rsidR="00144491" w:rsidRPr="000F2A05">
        <w:rPr>
          <w:rFonts w:ascii="Times New Roman" w:eastAsia="標楷體" w:hAnsi="Times New Roman" w:cs="Times New Roman" w:hint="eastAsia"/>
          <w:color w:val="000000" w:themeColor="text1"/>
        </w:rPr>
        <w:t>；進階課程將包含</w:t>
      </w:r>
      <w:proofErr w:type="gramStart"/>
      <w:r w:rsidR="00144491" w:rsidRPr="000F2A05">
        <w:rPr>
          <w:rFonts w:ascii="Times New Roman" w:eastAsia="標楷體" w:hAnsi="Times New Roman" w:cs="Times New Roman" w:hint="eastAsia"/>
          <w:color w:val="000000" w:themeColor="text1"/>
        </w:rPr>
        <w:t>臺</w:t>
      </w:r>
      <w:proofErr w:type="gramEnd"/>
      <w:r w:rsidR="00144491" w:rsidRPr="000F2A05">
        <w:rPr>
          <w:rFonts w:ascii="Times New Roman" w:eastAsia="標楷體" w:hAnsi="Times New Roman" w:cs="Times New Roman" w:hint="eastAsia"/>
          <w:color w:val="000000" w:themeColor="text1"/>
        </w:rPr>
        <w:t>北</w:t>
      </w:r>
      <w:proofErr w:type="gramStart"/>
      <w:r w:rsidR="00144491" w:rsidRPr="000F2A05">
        <w:rPr>
          <w:rFonts w:ascii="Times New Roman" w:eastAsia="標楷體" w:hAnsi="Times New Roman" w:cs="Times New Roman" w:hint="eastAsia"/>
          <w:color w:val="000000" w:themeColor="text1"/>
        </w:rPr>
        <w:t>歐洲學校觀課</w:t>
      </w:r>
      <w:proofErr w:type="gramEnd"/>
      <w:r w:rsidR="00144491" w:rsidRPr="000F2A05">
        <w:rPr>
          <w:rFonts w:ascii="Times New Roman" w:eastAsia="標楷體" w:hAnsi="Times New Roman" w:cs="Times New Roman" w:hint="eastAsia"/>
          <w:color w:val="000000" w:themeColor="text1"/>
        </w:rPr>
        <w:t>、教學演示及教案討論。</w:t>
      </w:r>
    </w:p>
    <w:p w:rsidR="004628F8" w:rsidRPr="000F2A05" w:rsidRDefault="00AA2816">
      <w:pPr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b/>
          <w:color w:val="000000" w:themeColor="text1"/>
        </w:rPr>
        <w:t>玖</w:t>
      </w:r>
      <w:r w:rsidR="00582E18" w:rsidRPr="000F2A05">
        <w:rPr>
          <w:rFonts w:ascii="Times New Roman" w:eastAsia="標楷體" w:hAnsi="Times New Roman" w:cs="Times New Roman"/>
          <w:b/>
          <w:color w:val="000000" w:themeColor="text1"/>
        </w:rPr>
        <w:t>、</w:t>
      </w:r>
      <w:r w:rsidR="005B5810" w:rsidRPr="000F2A05">
        <w:rPr>
          <w:rFonts w:ascii="Times New Roman" w:eastAsia="標楷體" w:hAnsi="Times New Roman" w:cs="Times New Roman"/>
          <w:b/>
          <w:color w:val="000000" w:themeColor="text1"/>
        </w:rPr>
        <w:t>權利與義務</w:t>
      </w:r>
    </w:p>
    <w:p w:rsidR="005B5810" w:rsidRPr="000F2A05" w:rsidRDefault="007E4DA2" w:rsidP="003440C4">
      <w:pPr>
        <w:ind w:leftChars="204" w:left="977" w:hangingChars="203" w:hanging="487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一、</w:t>
      </w:r>
      <w:r w:rsidR="00144491" w:rsidRPr="000F2A05">
        <w:rPr>
          <w:rFonts w:ascii="Times New Roman" w:eastAsia="標楷體" w:hAnsi="Times New Roman" w:cs="Times New Roman" w:hint="eastAsia"/>
          <w:color w:val="000000" w:themeColor="text1"/>
        </w:rPr>
        <w:t>經錄取之教師須</w:t>
      </w:r>
      <w:r w:rsidR="005B5810" w:rsidRPr="000F2A05">
        <w:rPr>
          <w:rFonts w:ascii="Times New Roman" w:eastAsia="標楷體" w:hAnsi="Times New Roman" w:cs="Times New Roman"/>
          <w:color w:val="000000" w:themeColor="text1"/>
        </w:rPr>
        <w:t>全程參與研習課程</w:t>
      </w:r>
      <w:r w:rsidR="00144491" w:rsidRPr="000F2A05">
        <w:rPr>
          <w:rFonts w:ascii="Times New Roman" w:eastAsia="標楷體" w:hAnsi="Times New Roman" w:cs="Times New Roman" w:hint="eastAsia"/>
          <w:color w:val="000000" w:themeColor="text1"/>
        </w:rPr>
        <w:t>，教師在初階課程之表現將列入是否得以繼續參與進階課程之考量</w:t>
      </w:r>
      <w:r w:rsidR="005B5810" w:rsidRPr="000F2A05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5B5810" w:rsidRPr="000F2A05" w:rsidRDefault="005B5810" w:rsidP="003440C4">
      <w:pPr>
        <w:ind w:leftChars="204" w:left="977" w:hangingChars="203" w:hanging="487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二、</w:t>
      </w:r>
      <w:r w:rsidR="00144491" w:rsidRPr="000F2A05">
        <w:rPr>
          <w:rFonts w:ascii="Times New Roman" w:eastAsia="標楷體" w:hAnsi="Times New Roman" w:cs="Times New Roman"/>
          <w:color w:val="000000" w:themeColor="text1"/>
        </w:rPr>
        <w:t>初階及</w:t>
      </w:r>
      <w:r w:rsidR="00144491" w:rsidRPr="000F2A05">
        <w:rPr>
          <w:rFonts w:ascii="Times New Roman" w:eastAsia="標楷體" w:hAnsi="Times New Roman" w:cs="Times New Roman" w:hint="eastAsia"/>
          <w:color w:val="000000" w:themeColor="text1"/>
        </w:rPr>
        <w:t>進</w:t>
      </w:r>
      <w:r w:rsidR="00144491" w:rsidRPr="000F2A05">
        <w:rPr>
          <w:rFonts w:ascii="Times New Roman" w:eastAsia="標楷體" w:hAnsi="Times New Roman" w:cs="Times New Roman"/>
          <w:color w:val="000000" w:themeColor="text1"/>
        </w:rPr>
        <w:t>階課程全程參與</w:t>
      </w:r>
      <w:r w:rsidR="00B80C5C" w:rsidRPr="000F2A05">
        <w:rPr>
          <w:rFonts w:ascii="Times New Roman" w:eastAsia="標楷體" w:hAnsi="Times New Roman" w:cs="Times New Roman" w:hint="eastAsia"/>
          <w:color w:val="000000" w:themeColor="text1"/>
        </w:rPr>
        <w:t>之教師</w:t>
      </w:r>
      <w:r w:rsidR="00144491" w:rsidRPr="000F2A05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144491" w:rsidRPr="000F2A05">
        <w:rPr>
          <w:rFonts w:ascii="Times New Roman" w:eastAsia="標楷體" w:hAnsi="Times New Roman" w:cs="Times New Roman"/>
          <w:color w:val="000000" w:themeColor="text1"/>
        </w:rPr>
        <w:t>核發</w:t>
      </w:r>
      <w:r w:rsidR="00144491" w:rsidRPr="000F2A05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3</w:t>
      </w:r>
      <w:r w:rsidR="00144491" w:rsidRPr="000F2A05">
        <w:rPr>
          <w:rFonts w:ascii="Times New Roman" w:eastAsia="標楷體" w:hAnsi="Times New Roman" w:cs="Times New Roman"/>
          <w:color w:val="000000" w:themeColor="text1"/>
        </w:rPr>
        <w:t>小時研習時數。未全程出席者，</w:t>
      </w:r>
      <w:r w:rsidR="00144491" w:rsidRPr="000F2A05">
        <w:rPr>
          <w:rFonts w:ascii="Times New Roman" w:eastAsia="標楷體" w:hAnsi="Times New Roman" w:cs="Times New Roman" w:hint="eastAsia"/>
          <w:color w:val="000000" w:themeColor="text1"/>
        </w:rPr>
        <w:t>將不予核發</w:t>
      </w:r>
      <w:r w:rsidR="00144491" w:rsidRPr="000F2A05">
        <w:rPr>
          <w:rFonts w:ascii="Times New Roman" w:eastAsia="標楷體" w:hAnsi="Times New Roman" w:cs="Times New Roman"/>
          <w:color w:val="000000" w:themeColor="text1"/>
        </w:rPr>
        <w:t>研習時數。</w:t>
      </w:r>
    </w:p>
    <w:p w:rsidR="00AD30D9" w:rsidRPr="000F2A05" w:rsidRDefault="005B5810" w:rsidP="005B5810">
      <w:pPr>
        <w:ind w:leftChars="204" w:left="977" w:hangingChars="203" w:hanging="487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t>三、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參與研習教師須於進階課程中進行教學演示，用於教學演示之教案初稿須於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106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20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前繳交至</w:t>
      </w:r>
      <w:r w:rsidR="00AD30D9" w:rsidRPr="000F2A05">
        <w:rPr>
          <w:rFonts w:ascii="Times New Roman" w:eastAsia="標楷體" w:hAnsi="Times New Roman" w:cs="Times New Roman"/>
          <w:color w:val="000000" w:themeColor="text1"/>
        </w:rPr>
        <w:t>ntnu.further.study@gmail.com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，並於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106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11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30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AD30D9" w:rsidRPr="000F2A05">
        <w:rPr>
          <w:rFonts w:ascii="Times New Roman" w:eastAsia="標楷體" w:hAnsi="Times New Roman" w:cs="Times New Roman" w:hint="eastAsia"/>
          <w:color w:val="000000" w:themeColor="text1"/>
        </w:rPr>
        <w:t>前將修改後之教案繳交至同一信箱，若未完成者不予核發研習時數。</w:t>
      </w:r>
    </w:p>
    <w:p w:rsidR="003440C4" w:rsidRPr="000F2A05" w:rsidRDefault="00AD30D9" w:rsidP="005B5810">
      <w:pPr>
        <w:ind w:leftChars="204" w:left="977" w:hangingChars="203" w:hanging="487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 w:hint="eastAsia"/>
          <w:color w:val="000000" w:themeColor="text1"/>
        </w:rPr>
        <w:t>四、</w:t>
      </w:r>
      <w:r w:rsidR="00144491" w:rsidRPr="000F2A05">
        <w:rPr>
          <w:rFonts w:ascii="Times New Roman" w:eastAsia="標楷體" w:hAnsi="Times New Roman" w:cs="Times New Roman"/>
          <w:color w:val="000000" w:themeColor="text1"/>
        </w:rPr>
        <w:t>參與研習之教師在課</w:t>
      </w:r>
      <w:proofErr w:type="gramStart"/>
      <w:r w:rsidR="00144491" w:rsidRPr="000F2A05">
        <w:rPr>
          <w:rFonts w:ascii="Times New Roman" w:eastAsia="標楷體" w:hAnsi="Times New Roman" w:cs="Times New Roman"/>
          <w:color w:val="000000" w:themeColor="text1"/>
        </w:rPr>
        <w:t>務</w:t>
      </w:r>
      <w:proofErr w:type="gramEnd"/>
      <w:r w:rsidR="00144491" w:rsidRPr="000F2A05">
        <w:rPr>
          <w:rFonts w:ascii="Times New Roman" w:eastAsia="標楷體" w:hAnsi="Times New Roman" w:cs="Times New Roman"/>
          <w:color w:val="000000" w:themeColor="text1"/>
        </w:rPr>
        <w:t>自理及</w:t>
      </w:r>
      <w:proofErr w:type="gramStart"/>
      <w:r w:rsidR="00144491" w:rsidRPr="000F2A05">
        <w:rPr>
          <w:rFonts w:ascii="Times New Roman" w:eastAsia="標楷體" w:hAnsi="Times New Roman" w:cs="Times New Roman"/>
          <w:color w:val="000000" w:themeColor="text1"/>
        </w:rPr>
        <w:t>不</w:t>
      </w:r>
      <w:proofErr w:type="gramEnd"/>
      <w:r w:rsidR="00144491" w:rsidRPr="000F2A05">
        <w:rPr>
          <w:rFonts w:ascii="Times New Roman" w:eastAsia="標楷體" w:hAnsi="Times New Roman" w:cs="Times New Roman"/>
          <w:color w:val="000000" w:themeColor="text1"/>
        </w:rPr>
        <w:t>支領代課鐘點費原則下，</w:t>
      </w:r>
      <w:proofErr w:type="gramStart"/>
      <w:r w:rsidR="00144491" w:rsidRPr="000F2A05">
        <w:rPr>
          <w:rFonts w:ascii="Times New Roman" w:eastAsia="標楷體" w:hAnsi="Times New Roman" w:cs="Times New Roman"/>
          <w:color w:val="000000" w:themeColor="text1"/>
        </w:rPr>
        <w:t>核予公</w:t>
      </w:r>
      <w:proofErr w:type="gramEnd"/>
      <w:r w:rsidR="00144491" w:rsidRPr="000F2A05">
        <w:rPr>
          <w:rFonts w:ascii="Times New Roman" w:eastAsia="標楷體" w:hAnsi="Times New Roman" w:cs="Times New Roman"/>
          <w:color w:val="000000" w:themeColor="text1"/>
        </w:rPr>
        <w:t>(</w:t>
      </w:r>
      <w:r w:rsidR="00144491" w:rsidRPr="000F2A05">
        <w:rPr>
          <w:rFonts w:ascii="Times New Roman" w:eastAsia="標楷體" w:hAnsi="Times New Roman" w:cs="Times New Roman"/>
          <w:color w:val="000000" w:themeColor="text1"/>
        </w:rPr>
        <w:t>差</w:t>
      </w:r>
      <w:r w:rsidR="00144491" w:rsidRPr="000F2A05">
        <w:rPr>
          <w:rFonts w:ascii="Times New Roman" w:eastAsia="標楷體" w:hAnsi="Times New Roman" w:cs="Times New Roman"/>
          <w:color w:val="000000" w:themeColor="text1"/>
        </w:rPr>
        <w:t>)</w:t>
      </w:r>
      <w:r w:rsidR="00144491" w:rsidRPr="000F2A05">
        <w:rPr>
          <w:rFonts w:ascii="Times New Roman" w:eastAsia="標楷體" w:hAnsi="Times New Roman" w:cs="Times New Roman"/>
          <w:color w:val="000000" w:themeColor="text1"/>
        </w:rPr>
        <w:t>假登記。</w:t>
      </w:r>
    </w:p>
    <w:p w:rsidR="001B1C96" w:rsidRPr="000F2A05" w:rsidRDefault="00AD30D9" w:rsidP="00A43774">
      <w:pPr>
        <w:ind w:leftChars="204" w:left="977" w:hangingChars="203" w:hanging="487"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="003440C4" w:rsidRPr="000F2A05">
        <w:rPr>
          <w:rFonts w:ascii="Times New Roman" w:eastAsia="標楷體" w:hAnsi="Times New Roman" w:cs="Times New Roman"/>
          <w:color w:val="000000" w:themeColor="text1"/>
        </w:rPr>
        <w:t>、</w:t>
      </w:r>
      <w:r w:rsidR="00144491" w:rsidRPr="000F2A05">
        <w:rPr>
          <w:rFonts w:ascii="Times New Roman" w:eastAsia="標楷體" w:hAnsi="Times New Roman" w:cs="Times New Roman" w:hint="eastAsia"/>
          <w:color w:val="000000" w:themeColor="text1"/>
        </w:rPr>
        <w:t>參與研習教師所繳交之</w:t>
      </w:r>
      <w:r w:rsidR="00144491" w:rsidRPr="000F2A05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144491" w:rsidRPr="000F2A05">
        <w:rPr>
          <w:rFonts w:ascii="Times New Roman" w:eastAsia="標楷體" w:hAnsi="Times New Roman" w:cs="Times New Roman" w:hint="eastAsia"/>
          <w:color w:val="000000" w:themeColor="text1"/>
        </w:rPr>
        <w:t>仟元保證金將於</w:t>
      </w:r>
      <w:r w:rsidR="00144491" w:rsidRPr="000F2A05">
        <w:rPr>
          <w:rFonts w:ascii="Times New Roman" w:eastAsia="標楷體" w:hAnsi="Times New Roman" w:cs="Times New Roman" w:hint="eastAsia"/>
          <w:color w:val="000000" w:themeColor="text1"/>
        </w:rPr>
        <w:t>11</w:t>
      </w:r>
      <w:r w:rsidR="00144491" w:rsidRPr="000F2A05">
        <w:rPr>
          <w:rFonts w:ascii="Times New Roman" w:eastAsia="標楷體" w:hAnsi="Times New Roman" w:cs="Times New Roman" w:hint="eastAsia"/>
          <w:color w:val="000000" w:themeColor="text1"/>
        </w:rPr>
        <w:t>月之進階課程結束後，全額退還至教師帳戶。</w:t>
      </w:r>
    </w:p>
    <w:p w:rsidR="001B1C96" w:rsidRPr="000F2A05" w:rsidRDefault="001B1C96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0F2A05">
        <w:rPr>
          <w:rFonts w:ascii="Times New Roman" w:eastAsia="標楷體" w:hAnsi="Times New Roman" w:cs="Times New Roman"/>
          <w:color w:val="000000" w:themeColor="text1"/>
        </w:rPr>
        <w:br w:type="page"/>
      </w:r>
    </w:p>
    <w:p w:rsidR="00A43774" w:rsidRPr="000F2A05" w:rsidRDefault="006D3A2E" w:rsidP="00A43774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0F2A0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【附件</w:t>
      </w:r>
      <w:r w:rsidRPr="000F2A0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0F2A0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】</w:t>
      </w:r>
    </w:p>
    <w:p w:rsidR="00CA7FBE" w:rsidRPr="000F2A05" w:rsidRDefault="00CA7FBE" w:rsidP="004628F8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0F2A05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106</w:t>
      </w:r>
      <w:proofErr w:type="gramEnd"/>
      <w:r w:rsidRPr="000F2A05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年度國中小英語教師專業發展增能工作坊</w:t>
      </w:r>
    </w:p>
    <w:p w:rsidR="004628F8" w:rsidRPr="000F2A05" w:rsidRDefault="00CA7FBE" w:rsidP="004628F8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0F2A0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國中梯次</w:t>
      </w:r>
      <w:proofErr w:type="gramStart"/>
      <w:r w:rsidR="004D059C" w:rsidRPr="000F2A0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─</w:t>
      </w:r>
      <w:proofErr w:type="gramEnd"/>
      <w:r w:rsidR="004D059C" w:rsidRPr="000F2A0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初階課程</w:t>
      </w:r>
    </w:p>
    <w:p w:rsidR="00CB4A8F" w:rsidRPr="000F2A05" w:rsidRDefault="00CB4A8F" w:rsidP="00CB4A8F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研習日期：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8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14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日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proofErr w:type="gramStart"/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一</w:t>
      </w:r>
      <w:proofErr w:type="gramEnd"/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至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8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="00CA7FBE"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8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日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CA7FBE"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五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:rsidR="00AD30D9" w:rsidRPr="000F2A05" w:rsidRDefault="00CA7FBE" w:rsidP="00AD30D9">
      <w:pPr>
        <w:adjustRightInd w:val="0"/>
        <w:snapToGrid w:val="0"/>
        <w:spacing w:line="360" w:lineRule="auto"/>
        <w:ind w:firstLineChars="250" w:firstLine="60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上課地點：國立臺灣師範大學校本部</w:t>
      </w:r>
      <w:r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勤</w:t>
      </w:r>
      <w:r w:rsidR="00CB4A8F"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大樓</w:t>
      </w:r>
      <w:r w:rsidR="00AD30D9"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3</w:t>
      </w:r>
      <w:proofErr w:type="gramStart"/>
      <w:r w:rsidR="00405E5B"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樓勤</w:t>
      </w:r>
      <w:proofErr w:type="gramEnd"/>
      <w:r w:rsidR="00405E5B"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301</w:t>
      </w:r>
      <w:r w:rsidR="00405E5B"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室</w:t>
      </w:r>
    </w:p>
    <w:tbl>
      <w:tblPr>
        <w:tblStyle w:val="a8"/>
        <w:tblW w:w="8558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1013"/>
        <w:gridCol w:w="1509"/>
        <w:gridCol w:w="1509"/>
        <w:gridCol w:w="1509"/>
        <w:gridCol w:w="1509"/>
        <w:gridCol w:w="1509"/>
      </w:tblGrid>
      <w:tr w:rsidR="000F2A05" w:rsidRPr="000F2A05" w:rsidTr="00BA26F5">
        <w:tc>
          <w:tcPr>
            <w:tcW w:w="101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1509" w:type="dxa"/>
            <w:tcBorders>
              <w:top w:val="thinThickSmallGap" w:sz="24" w:space="0" w:color="auto"/>
            </w:tcBorders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8/14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</w:t>
            </w:r>
            <w:proofErr w:type="gramStart"/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一</w:t>
            </w:r>
            <w:proofErr w:type="gramEnd"/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509" w:type="dxa"/>
            <w:tcBorders>
              <w:top w:val="thinThickSmallGap" w:sz="24" w:space="0" w:color="auto"/>
            </w:tcBorders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8/15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二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509" w:type="dxa"/>
            <w:tcBorders>
              <w:top w:val="thinThickSmallGap" w:sz="24" w:space="0" w:color="auto"/>
            </w:tcBorders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8/16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三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509" w:type="dxa"/>
            <w:tcBorders>
              <w:top w:val="thinThickSmallGap" w:sz="24" w:space="0" w:color="auto"/>
            </w:tcBorders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8/17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四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50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8/18(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五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</w:tr>
      <w:tr w:rsidR="000F2A05" w:rsidRPr="000F2A05" w:rsidTr="00BA26F5">
        <w:trPr>
          <w:trHeight w:val="676"/>
        </w:trPr>
        <w:tc>
          <w:tcPr>
            <w:tcW w:w="101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09:30</w:t>
            </w:r>
          </w:p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|</w:t>
            </w:r>
          </w:p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12:30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09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: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30-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10:30</w:t>
            </w:r>
          </w:p>
          <w:p w:rsidR="00AD30D9" w:rsidRPr="000F2A05" w:rsidRDefault="00AD30D9" w:rsidP="00BA26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報到</w:t>
            </w:r>
          </w:p>
        </w:tc>
        <w:tc>
          <w:tcPr>
            <w:tcW w:w="15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Differentiation in the Mixed Ability Classroom</w:t>
            </w:r>
          </w:p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差異化教學法</w:t>
            </w:r>
          </w:p>
        </w:tc>
        <w:tc>
          <w:tcPr>
            <w:tcW w:w="15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F2A05">
              <w:rPr>
                <w:rFonts w:ascii="Times New Roman" w:hAnsi="Times New Roman" w:cs="Times New Roman"/>
                <w:color w:val="000000" w:themeColor="text1"/>
                <w:sz w:val="22"/>
              </w:rPr>
              <w:t>Listening and Speaking</w:t>
            </w:r>
          </w:p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聽與說之溝通式教學法</w:t>
            </w:r>
          </w:p>
        </w:tc>
        <w:tc>
          <w:tcPr>
            <w:tcW w:w="15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F2A05">
              <w:rPr>
                <w:rFonts w:ascii="Times New Roman" w:hAnsi="Times New Roman" w:cs="Times New Roman"/>
                <w:color w:val="000000" w:themeColor="text1"/>
                <w:sz w:val="22"/>
              </w:rPr>
              <w:t>Developing Reading Skills</w:t>
            </w:r>
          </w:p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英語閱讀教學法</w:t>
            </w:r>
          </w:p>
        </w:tc>
        <w:tc>
          <w:tcPr>
            <w:tcW w:w="1509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9:00-12:00</w:t>
            </w:r>
          </w:p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V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isiting T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ES</w:t>
            </w:r>
          </w:p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sz w:val="22"/>
              </w:rPr>
            </w:pPr>
            <w:proofErr w:type="gramStart"/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臺</w:t>
            </w:r>
            <w:proofErr w:type="gramEnd"/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北歐洲學校參訪</w:t>
            </w:r>
          </w:p>
        </w:tc>
      </w:tr>
      <w:tr w:rsidR="000F2A05" w:rsidRPr="000F2A05" w:rsidTr="00BA26F5">
        <w:trPr>
          <w:trHeight w:val="1132"/>
        </w:trPr>
        <w:tc>
          <w:tcPr>
            <w:tcW w:w="1013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0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F2A05">
              <w:rPr>
                <w:rFonts w:ascii="Times New Roman" w:hAnsi="Times New Roman" w:cs="Times New Roman"/>
                <w:color w:val="000000" w:themeColor="text1"/>
                <w:sz w:val="22"/>
              </w:rPr>
              <w:t>Classroom Language</w:t>
            </w:r>
          </w:p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教室英語運用</w:t>
            </w:r>
          </w:p>
        </w:tc>
        <w:tc>
          <w:tcPr>
            <w:tcW w:w="1509" w:type="dxa"/>
            <w:vMerge/>
            <w:tcBorders>
              <w:bottom w:val="double" w:sz="4" w:space="0" w:color="auto"/>
            </w:tcBorders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09" w:type="dxa"/>
            <w:vMerge/>
            <w:tcBorders>
              <w:bottom w:val="double" w:sz="4" w:space="0" w:color="auto"/>
            </w:tcBorders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9" w:type="dxa"/>
            <w:vMerge/>
            <w:tcBorders>
              <w:bottom w:val="double" w:sz="4" w:space="0" w:color="auto"/>
            </w:tcBorders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9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0F2A05" w:rsidRPr="000F2A05" w:rsidTr="00BA26F5">
        <w:tc>
          <w:tcPr>
            <w:tcW w:w="101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12:30</w:t>
            </w:r>
          </w:p>
          <w:p w:rsidR="00AD30D9" w:rsidRPr="000F2A05" w:rsidRDefault="00AD30D9" w:rsidP="00BA26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|</w:t>
            </w:r>
          </w:p>
          <w:p w:rsidR="00AD30D9" w:rsidRPr="000F2A05" w:rsidRDefault="00AD30D9" w:rsidP="00BA26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13:30</w:t>
            </w:r>
          </w:p>
        </w:tc>
        <w:tc>
          <w:tcPr>
            <w:tcW w:w="7545" w:type="dxa"/>
            <w:gridSpan w:val="5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午餐</w:t>
            </w:r>
          </w:p>
        </w:tc>
      </w:tr>
      <w:tr w:rsidR="000F2A05" w:rsidRPr="000F2A05" w:rsidTr="00BA26F5">
        <w:trPr>
          <w:trHeight w:val="584"/>
        </w:trPr>
        <w:tc>
          <w:tcPr>
            <w:tcW w:w="1013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13:30</w:t>
            </w:r>
          </w:p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|</w:t>
            </w:r>
          </w:p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16:30</w:t>
            </w:r>
          </w:p>
        </w:tc>
        <w:tc>
          <w:tcPr>
            <w:tcW w:w="150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-10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10"/>
                <w:sz w:val="22"/>
              </w:rPr>
              <w:t>13:30-14:30</w:t>
            </w:r>
          </w:p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教室英語運用</w:t>
            </w:r>
          </w:p>
        </w:tc>
        <w:tc>
          <w:tcPr>
            <w:tcW w:w="1509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F2A05">
              <w:rPr>
                <w:rFonts w:ascii="Times New Roman" w:hAnsi="Times New Roman" w:cs="Times New Roman"/>
                <w:color w:val="000000" w:themeColor="text1"/>
                <w:sz w:val="22"/>
              </w:rPr>
              <w:t>Pair and Group Work</w:t>
            </w:r>
          </w:p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分組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/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團體活動教學法</w:t>
            </w:r>
          </w:p>
        </w:tc>
        <w:tc>
          <w:tcPr>
            <w:tcW w:w="1509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F2A05">
              <w:rPr>
                <w:rFonts w:ascii="Times New Roman" w:hAnsi="Times New Roman" w:cs="Times New Roman"/>
                <w:color w:val="000000" w:themeColor="text1"/>
                <w:sz w:val="22"/>
              </w:rPr>
              <w:t>Project-based Learning</w:t>
            </w:r>
          </w:p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專案導向教學法</w:t>
            </w:r>
          </w:p>
        </w:tc>
        <w:tc>
          <w:tcPr>
            <w:tcW w:w="1509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F2A05">
              <w:rPr>
                <w:rFonts w:ascii="Times New Roman" w:hAnsi="Times New Roman" w:cs="Times New Roman"/>
                <w:color w:val="000000" w:themeColor="text1"/>
                <w:sz w:val="22"/>
              </w:rPr>
              <w:t>Developing Writing Skills</w:t>
            </w:r>
          </w:p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英語寫作教學法</w:t>
            </w:r>
          </w:p>
        </w:tc>
        <w:tc>
          <w:tcPr>
            <w:tcW w:w="1509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0F2A05" w:rsidRPr="000F2A05" w:rsidTr="00BA26F5">
        <w:trPr>
          <w:trHeight w:val="1132"/>
        </w:trPr>
        <w:tc>
          <w:tcPr>
            <w:tcW w:w="1013" w:type="dxa"/>
            <w:vMerge/>
            <w:tcBorders>
              <w:left w:val="thinThickSmallGap" w:sz="24" w:space="0" w:color="auto"/>
            </w:tcBorders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F2A0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14:30-17:30</w:t>
            </w:r>
          </w:p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F2A05">
              <w:rPr>
                <w:rFonts w:ascii="Times New Roman" w:hAnsi="Times New Roman" w:cs="Times New Roman"/>
                <w:color w:val="000000" w:themeColor="text1"/>
                <w:sz w:val="22"/>
              </w:rPr>
              <w:t>Task-Based Learning</w:t>
            </w:r>
          </w:p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pacing w:val="-20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任務導向教學法</w:t>
            </w:r>
          </w:p>
        </w:tc>
        <w:tc>
          <w:tcPr>
            <w:tcW w:w="1509" w:type="dxa"/>
            <w:vMerge/>
            <w:tcMar>
              <w:left w:w="57" w:type="dxa"/>
              <w:right w:w="57" w:type="dxa"/>
            </w:tcMar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509" w:type="dxa"/>
            <w:vMerge/>
            <w:tcMar>
              <w:left w:w="57" w:type="dxa"/>
              <w:right w:w="57" w:type="dxa"/>
            </w:tcMar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509" w:type="dxa"/>
            <w:vMerge/>
            <w:tcMar>
              <w:left w:w="57" w:type="dxa"/>
              <w:right w:w="57" w:type="dxa"/>
            </w:tcMar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509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AD30D9" w:rsidRPr="000F2A05" w:rsidTr="00BA26F5">
        <w:tc>
          <w:tcPr>
            <w:tcW w:w="101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備註</w:t>
            </w:r>
          </w:p>
        </w:tc>
        <w:tc>
          <w:tcPr>
            <w:tcW w:w="7545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30D9" w:rsidRPr="000F2A05" w:rsidRDefault="00AD30D9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研習天數：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5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天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研習時數：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2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7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小時</w:t>
            </w:r>
          </w:p>
        </w:tc>
      </w:tr>
    </w:tbl>
    <w:p w:rsidR="003B00D7" w:rsidRPr="000F2A05" w:rsidRDefault="003B00D7" w:rsidP="00AD30D9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4D059C" w:rsidRPr="000F2A05" w:rsidRDefault="004D059C" w:rsidP="003B00D7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F2A0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國中梯次</w:t>
      </w:r>
      <w:proofErr w:type="gramStart"/>
      <w:r w:rsidRPr="000F2A0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─</w:t>
      </w:r>
      <w:proofErr w:type="gramEnd"/>
      <w:r w:rsidRPr="000F2A0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進階課程</w:t>
      </w:r>
    </w:p>
    <w:p w:rsidR="001B1C96" w:rsidRPr="000F2A05" w:rsidRDefault="001B1C96" w:rsidP="001B1C9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研習日期：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11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3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日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五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至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11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4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日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六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:rsidR="0022155B" w:rsidRPr="000F2A05" w:rsidRDefault="001B1C96" w:rsidP="0022155B">
      <w:pPr>
        <w:adjustRightInd w:val="0"/>
        <w:snapToGrid w:val="0"/>
        <w:spacing w:line="276" w:lineRule="auto"/>
        <w:ind w:firstLineChars="250" w:firstLine="60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上課地點：國立臺灣師範大學校本部</w:t>
      </w:r>
      <w:r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勤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大樓</w:t>
      </w:r>
      <w:r w:rsidR="0022155B"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3</w:t>
      </w:r>
      <w:proofErr w:type="gramStart"/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樓勤</w:t>
      </w:r>
      <w:proofErr w:type="gramEnd"/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301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室</w:t>
      </w:r>
    </w:p>
    <w:tbl>
      <w:tblPr>
        <w:tblStyle w:val="a8"/>
        <w:tblW w:w="0" w:type="auto"/>
        <w:tblInd w:w="543" w:type="dxa"/>
        <w:tblLook w:val="04A0" w:firstRow="1" w:lastRow="0" w:firstColumn="1" w:lastColumn="0" w:noHBand="0" w:noVBand="1"/>
      </w:tblPr>
      <w:tblGrid>
        <w:gridCol w:w="1123"/>
        <w:gridCol w:w="2525"/>
        <w:gridCol w:w="1984"/>
        <w:gridCol w:w="2796"/>
      </w:tblGrid>
      <w:tr w:rsidR="000F2A05" w:rsidRPr="000F2A05" w:rsidTr="00BA26F5">
        <w:tc>
          <w:tcPr>
            <w:tcW w:w="112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7305" w:type="dxa"/>
            <w:gridSpan w:val="3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時間及課程</w:t>
            </w:r>
          </w:p>
        </w:tc>
      </w:tr>
      <w:tr w:rsidR="000F2A05" w:rsidRPr="000F2A05" w:rsidTr="00BA26F5">
        <w:tc>
          <w:tcPr>
            <w:tcW w:w="1123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11/3 (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五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2525" w:type="dxa"/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10:00-16:00</w:t>
            </w:r>
          </w:p>
        </w:tc>
        <w:tc>
          <w:tcPr>
            <w:tcW w:w="1984" w:type="dxa"/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16:00-18:00</w:t>
            </w:r>
          </w:p>
        </w:tc>
        <w:tc>
          <w:tcPr>
            <w:tcW w:w="2796" w:type="dxa"/>
            <w:tcBorders>
              <w:righ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18:00-21:00</w:t>
            </w:r>
          </w:p>
        </w:tc>
      </w:tr>
      <w:tr w:rsidR="000F2A05" w:rsidRPr="000F2A05" w:rsidTr="00BA26F5">
        <w:tc>
          <w:tcPr>
            <w:tcW w:w="1123" w:type="dxa"/>
            <w:vMerge/>
            <w:tcBorders>
              <w:lef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proofErr w:type="gramStart"/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臺</w:t>
            </w:r>
            <w:proofErr w:type="gramEnd"/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北</w:t>
            </w:r>
            <w:proofErr w:type="gramStart"/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歐洲學校觀課</w:t>
            </w:r>
            <w:proofErr w:type="gramEnd"/>
          </w:p>
        </w:tc>
        <w:tc>
          <w:tcPr>
            <w:tcW w:w="1984" w:type="dxa"/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交通往返及用餐</w:t>
            </w:r>
          </w:p>
        </w:tc>
        <w:tc>
          <w:tcPr>
            <w:tcW w:w="2796" w:type="dxa"/>
            <w:tcBorders>
              <w:righ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教學演示及討論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(3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組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</w:tr>
      <w:tr w:rsidR="000F2A05" w:rsidRPr="000F2A05" w:rsidTr="00BA26F5">
        <w:tc>
          <w:tcPr>
            <w:tcW w:w="1123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11/4 (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六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2525" w:type="dxa"/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09:30-12:30</w:t>
            </w:r>
          </w:p>
        </w:tc>
        <w:tc>
          <w:tcPr>
            <w:tcW w:w="1984" w:type="dxa"/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12:30-13:30</w:t>
            </w:r>
          </w:p>
        </w:tc>
        <w:tc>
          <w:tcPr>
            <w:tcW w:w="2796" w:type="dxa"/>
            <w:tcBorders>
              <w:righ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13:30-18:30</w:t>
            </w:r>
          </w:p>
        </w:tc>
      </w:tr>
      <w:tr w:rsidR="000F2A05" w:rsidRPr="000F2A05" w:rsidTr="00BA26F5">
        <w:tc>
          <w:tcPr>
            <w:tcW w:w="1123" w:type="dxa"/>
            <w:vMerge/>
            <w:tcBorders>
              <w:lef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教學演示及討論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(3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組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午餐</w:t>
            </w:r>
          </w:p>
        </w:tc>
        <w:tc>
          <w:tcPr>
            <w:tcW w:w="2796" w:type="dxa"/>
            <w:tcBorders>
              <w:righ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教學演示及討論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(4~5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組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</w:tr>
      <w:tr w:rsidR="000F2A05" w:rsidRPr="000F2A05" w:rsidTr="00BA26F5">
        <w:tc>
          <w:tcPr>
            <w:tcW w:w="112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備註</w:t>
            </w:r>
          </w:p>
        </w:tc>
        <w:tc>
          <w:tcPr>
            <w:tcW w:w="7305" w:type="dxa"/>
            <w:gridSpan w:val="3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研習天數：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2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天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研習時數：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16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小時</w:t>
            </w:r>
          </w:p>
        </w:tc>
      </w:tr>
    </w:tbl>
    <w:p w:rsidR="008D62CC" w:rsidRPr="000F2A05" w:rsidRDefault="008D62CC" w:rsidP="0022155B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F2A0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br w:type="page"/>
      </w:r>
    </w:p>
    <w:p w:rsidR="00A43774" w:rsidRPr="000F2A05" w:rsidRDefault="00A43774" w:rsidP="00797D95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:rsidR="00DC4666" w:rsidRPr="000F2A05" w:rsidRDefault="00DC4666" w:rsidP="00DC4666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0F2A05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106</w:t>
      </w:r>
      <w:proofErr w:type="gramEnd"/>
      <w:r w:rsidRPr="000F2A05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年度國中小英語教師專業發展增能工作坊</w:t>
      </w:r>
    </w:p>
    <w:p w:rsidR="0051475A" w:rsidRPr="000F2A05" w:rsidRDefault="00DC4666" w:rsidP="00DC4666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0F2A0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初階課程</w:t>
      </w:r>
      <w:proofErr w:type="gramStart"/>
      <w:r w:rsidRPr="000F2A0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─</w:t>
      </w:r>
      <w:proofErr w:type="gramEnd"/>
      <w:r w:rsidRPr="000F2A0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國小梯次</w:t>
      </w:r>
    </w:p>
    <w:p w:rsidR="0051475A" w:rsidRPr="000F2A05" w:rsidRDefault="0051475A" w:rsidP="0051475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研習日期：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8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21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日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proofErr w:type="gramStart"/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一</w:t>
      </w:r>
      <w:proofErr w:type="gramEnd"/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至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8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2</w:t>
      </w:r>
      <w:r w:rsidR="004D059C"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5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日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4D059C"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五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:rsidR="0022155B" w:rsidRPr="000F2A05" w:rsidRDefault="004D059C" w:rsidP="0022155B">
      <w:pPr>
        <w:adjustRightInd w:val="0"/>
        <w:snapToGrid w:val="0"/>
        <w:spacing w:line="360" w:lineRule="auto"/>
        <w:ind w:firstLineChars="250" w:firstLine="60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上課地點：國立臺灣師範大學校本部</w:t>
      </w:r>
      <w:r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勤</w:t>
      </w:r>
      <w:r w:rsidR="0051475A"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大樓</w:t>
      </w:r>
      <w:r w:rsidR="0022155B"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3</w:t>
      </w:r>
      <w:proofErr w:type="gramStart"/>
      <w:r w:rsidR="0051475A"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樓勤</w:t>
      </w:r>
      <w:proofErr w:type="gramEnd"/>
      <w:r w:rsidR="0051475A"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301</w:t>
      </w:r>
      <w:r w:rsidR="0051475A"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室</w:t>
      </w:r>
    </w:p>
    <w:tbl>
      <w:tblPr>
        <w:tblStyle w:val="a8"/>
        <w:tblW w:w="8558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1013"/>
        <w:gridCol w:w="1509"/>
        <w:gridCol w:w="1509"/>
        <w:gridCol w:w="1509"/>
        <w:gridCol w:w="1509"/>
        <w:gridCol w:w="1509"/>
      </w:tblGrid>
      <w:tr w:rsidR="000F2A05" w:rsidRPr="000F2A05" w:rsidTr="00BA26F5">
        <w:tc>
          <w:tcPr>
            <w:tcW w:w="101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1509" w:type="dxa"/>
            <w:tcBorders>
              <w:top w:val="thinThickSmallGap" w:sz="24" w:space="0" w:color="auto"/>
            </w:tcBorders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8/21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</w:t>
            </w:r>
            <w:proofErr w:type="gramStart"/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一</w:t>
            </w:r>
            <w:proofErr w:type="gramEnd"/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509" w:type="dxa"/>
            <w:tcBorders>
              <w:top w:val="thinThickSmallGap" w:sz="24" w:space="0" w:color="auto"/>
            </w:tcBorders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8/22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二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509" w:type="dxa"/>
            <w:tcBorders>
              <w:top w:val="thinThickSmallGap" w:sz="24" w:space="0" w:color="auto"/>
            </w:tcBorders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8/23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三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509" w:type="dxa"/>
            <w:tcBorders>
              <w:top w:val="thinThickSmallGap" w:sz="24" w:space="0" w:color="auto"/>
            </w:tcBorders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8/24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四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50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8/25(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五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</w:tr>
      <w:tr w:rsidR="000F2A05" w:rsidRPr="000F2A05" w:rsidTr="00BA26F5">
        <w:trPr>
          <w:trHeight w:val="676"/>
        </w:trPr>
        <w:tc>
          <w:tcPr>
            <w:tcW w:w="101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09:30</w:t>
            </w:r>
          </w:p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|</w:t>
            </w:r>
          </w:p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12:30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09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: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30-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10:30</w:t>
            </w:r>
          </w:p>
          <w:p w:rsidR="0022155B" w:rsidRPr="000F2A05" w:rsidRDefault="0022155B" w:rsidP="00BA26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報到</w:t>
            </w:r>
          </w:p>
        </w:tc>
        <w:tc>
          <w:tcPr>
            <w:tcW w:w="15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Differentiation in the Mixed Ability Classroom</w:t>
            </w:r>
          </w:p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差異化教學法</w:t>
            </w:r>
          </w:p>
        </w:tc>
        <w:tc>
          <w:tcPr>
            <w:tcW w:w="15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F2A05">
              <w:rPr>
                <w:rFonts w:ascii="Times New Roman" w:hAnsi="Times New Roman" w:cs="Times New Roman"/>
                <w:color w:val="000000" w:themeColor="text1"/>
                <w:sz w:val="22"/>
              </w:rPr>
              <w:t>Listening and Speaking</w:t>
            </w:r>
          </w:p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聽與說之溝通式教學法</w:t>
            </w:r>
          </w:p>
        </w:tc>
        <w:tc>
          <w:tcPr>
            <w:tcW w:w="15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F2A05">
              <w:rPr>
                <w:rFonts w:ascii="Times New Roman" w:hAnsi="Times New Roman" w:cs="Times New Roman"/>
                <w:color w:val="000000" w:themeColor="text1"/>
                <w:sz w:val="22"/>
              </w:rPr>
              <w:t>Developing Reading Skills</w:t>
            </w:r>
          </w:p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英語閱讀教學法</w:t>
            </w:r>
          </w:p>
        </w:tc>
        <w:tc>
          <w:tcPr>
            <w:tcW w:w="1509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9:00-12:00</w:t>
            </w:r>
          </w:p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V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isiting T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ES</w:t>
            </w:r>
          </w:p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參訪</w:t>
            </w:r>
            <w:proofErr w:type="gramStart"/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臺</w:t>
            </w:r>
            <w:proofErr w:type="gramEnd"/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北歐洲學校</w:t>
            </w:r>
          </w:p>
        </w:tc>
      </w:tr>
      <w:tr w:rsidR="000F2A05" w:rsidRPr="000F2A05" w:rsidTr="00BA26F5">
        <w:trPr>
          <w:trHeight w:val="1132"/>
        </w:trPr>
        <w:tc>
          <w:tcPr>
            <w:tcW w:w="1013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0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F2A05">
              <w:rPr>
                <w:rFonts w:ascii="Times New Roman" w:hAnsi="Times New Roman" w:cs="Times New Roman"/>
                <w:color w:val="000000" w:themeColor="text1"/>
                <w:sz w:val="22"/>
              </w:rPr>
              <w:t>Classroom Language</w:t>
            </w:r>
          </w:p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教室英語運用</w:t>
            </w:r>
          </w:p>
        </w:tc>
        <w:tc>
          <w:tcPr>
            <w:tcW w:w="1509" w:type="dxa"/>
            <w:vMerge/>
            <w:tcBorders>
              <w:bottom w:val="double" w:sz="4" w:space="0" w:color="auto"/>
            </w:tcBorders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09" w:type="dxa"/>
            <w:vMerge/>
            <w:tcBorders>
              <w:bottom w:val="double" w:sz="4" w:space="0" w:color="auto"/>
            </w:tcBorders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9" w:type="dxa"/>
            <w:vMerge/>
            <w:tcBorders>
              <w:bottom w:val="double" w:sz="4" w:space="0" w:color="auto"/>
            </w:tcBorders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9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0F2A05" w:rsidRPr="000F2A05" w:rsidTr="00BA26F5">
        <w:tc>
          <w:tcPr>
            <w:tcW w:w="101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12:30</w:t>
            </w:r>
          </w:p>
          <w:p w:rsidR="0022155B" w:rsidRPr="000F2A05" w:rsidRDefault="0022155B" w:rsidP="00BA26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|</w:t>
            </w:r>
          </w:p>
          <w:p w:rsidR="0022155B" w:rsidRPr="000F2A05" w:rsidRDefault="0022155B" w:rsidP="00BA26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13:30</w:t>
            </w:r>
          </w:p>
        </w:tc>
        <w:tc>
          <w:tcPr>
            <w:tcW w:w="7545" w:type="dxa"/>
            <w:gridSpan w:val="5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午餐</w:t>
            </w:r>
          </w:p>
        </w:tc>
      </w:tr>
      <w:tr w:rsidR="000F2A05" w:rsidRPr="000F2A05" w:rsidTr="00BA26F5">
        <w:trPr>
          <w:trHeight w:val="623"/>
        </w:trPr>
        <w:tc>
          <w:tcPr>
            <w:tcW w:w="1013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13:30</w:t>
            </w:r>
          </w:p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|</w:t>
            </w:r>
          </w:p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16:30</w:t>
            </w:r>
          </w:p>
        </w:tc>
        <w:tc>
          <w:tcPr>
            <w:tcW w:w="150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-10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10"/>
                <w:sz w:val="22"/>
              </w:rPr>
              <w:t>13:30-14:30</w:t>
            </w:r>
          </w:p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教室英語運用</w:t>
            </w:r>
          </w:p>
        </w:tc>
        <w:tc>
          <w:tcPr>
            <w:tcW w:w="1509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F2A05">
              <w:rPr>
                <w:rFonts w:ascii="Times New Roman" w:hAnsi="Times New Roman" w:cs="Times New Roman"/>
                <w:color w:val="000000" w:themeColor="text1"/>
                <w:sz w:val="22"/>
              </w:rPr>
              <w:t>Pair and Group Work</w:t>
            </w:r>
          </w:p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分組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/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團體活動教學法</w:t>
            </w:r>
          </w:p>
        </w:tc>
        <w:tc>
          <w:tcPr>
            <w:tcW w:w="1509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F2A05">
              <w:rPr>
                <w:rFonts w:ascii="Times New Roman" w:hAnsi="Times New Roman" w:cs="Times New Roman"/>
                <w:color w:val="000000" w:themeColor="text1"/>
                <w:sz w:val="22"/>
              </w:rPr>
              <w:t>Songs, Rhymes, and Chants</w:t>
            </w:r>
          </w:p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歌謠運用教學法</w:t>
            </w:r>
          </w:p>
        </w:tc>
        <w:tc>
          <w:tcPr>
            <w:tcW w:w="1509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F2A05">
              <w:rPr>
                <w:rFonts w:ascii="Times New Roman" w:hAnsi="Times New Roman" w:cs="Times New Roman"/>
                <w:color w:val="000000" w:themeColor="text1"/>
                <w:sz w:val="22"/>
              </w:rPr>
              <w:t>Content Language Integrated Learning</w:t>
            </w:r>
          </w:p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pacing w:val="-20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學科內容及語言整合教學法</w:t>
            </w:r>
          </w:p>
        </w:tc>
        <w:tc>
          <w:tcPr>
            <w:tcW w:w="1509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0F2A05" w:rsidRPr="000F2A05" w:rsidTr="00BA26F5">
        <w:trPr>
          <w:trHeight w:val="1185"/>
        </w:trPr>
        <w:tc>
          <w:tcPr>
            <w:tcW w:w="1013" w:type="dxa"/>
            <w:vMerge/>
            <w:tcBorders>
              <w:left w:val="thinThickSmallGap" w:sz="24" w:space="0" w:color="auto"/>
            </w:tcBorders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F2A0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14:30-17:30</w:t>
            </w:r>
          </w:p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F2A05">
              <w:rPr>
                <w:rFonts w:ascii="Times New Roman" w:hAnsi="Times New Roman" w:cs="Times New Roman"/>
                <w:color w:val="000000" w:themeColor="text1"/>
                <w:sz w:val="22"/>
              </w:rPr>
              <w:t>Task-Based Learning</w:t>
            </w:r>
          </w:p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pacing w:val="-20"/>
                <w:sz w:val="22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20"/>
                <w:sz w:val="22"/>
              </w:rPr>
              <w:t>任務導向教學法</w:t>
            </w:r>
          </w:p>
        </w:tc>
        <w:tc>
          <w:tcPr>
            <w:tcW w:w="1509" w:type="dxa"/>
            <w:vMerge/>
            <w:tcMar>
              <w:left w:w="57" w:type="dxa"/>
              <w:right w:w="57" w:type="dxa"/>
            </w:tcMar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509" w:type="dxa"/>
            <w:vMerge/>
            <w:tcMar>
              <w:left w:w="57" w:type="dxa"/>
              <w:right w:w="57" w:type="dxa"/>
            </w:tcMar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509" w:type="dxa"/>
            <w:vMerge/>
            <w:tcMar>
              <w:left w:w="57" w:type="dxa"/>
              <w:right w:w="57" w:type="dxa"/>
            </w:tcMar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509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22155B" w:rsidRPr="000F2A05" w:rsidTr="00BA26F5">
        <w:tc>
          <w:tcPr>
            <w:tcW w:w="101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備註</w:t>
            </w:r>
          </w:p>
        </w:tc>
        <w:tc>
          <w:tcPr>
            <w:tcW w:w="7545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2155B" w:rsidRPr="000F2A05" w:rsidRDefault="0022155B" w:rsidP="00BA26F5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研習天數：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5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天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研習時數：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2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7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小時</w:t>
            </w:r>
          </w:p>
        </w:tc>
      </w:tr>
    </w:tbl>
    <w:p w:rsidR="003B00D7" w:rsidRPr="000F2A05" w:rsidRDefault="003B00D7" w:rsidP="0022155B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BA1B2B" w:rsidRPr="000F2A05" w:rsidRDefault="003B00D7" w:rsidP="00BA1B2B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F2A0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國小梯次</w:t>
      </w:r>
      <w:proofErr w:type="gramStart"/>
      <w:r w:rsidRPr="000F2A0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─</w:t>
      </w:r>
      <w:r w:rsidR="00BA1B2B" w:rsidRPr="000F2A0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─</w:t>
      </w:r>
      <w:proofErr w:type="gramEnd"/>
      <w:r w:rsidR="00BA1B2B" w:rsidRPr="000F2A0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進階課程</w:t>
      </w:r>
    </w:p>
    <w:p w:rsidR="001B1C96" w:rsidRPr="000F2A05" w:rsidRDefault="001B1C96" w:rsidP="001B1C9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研習日期：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11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10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日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五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至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106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年</w:t>
      </w:r>
      <w:r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11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11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日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六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:rsidR="0022155B" w:rsidRPr="000F2A05" w:rsidRDefault="001B1C96" w:rsidP="0022155B">
      <w:pPr>
        <w:adjustRightInd w:val="0"/>
        <w:snapToGrid w:val="0"/>
        <w:spacing w:line="276" w:lineRule="auto"/>
        <w:ind w:firstLineChars="250" w:firstLine="60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上課地點：國立臺灣師範大學校本部</w:t>
      </w:r>
      <w:r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勤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大樓</w:t>
      </w:r>
      <w:r w:rsidR="0022155B" w:rsidRPr="000F2A0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3</w:t>
      </w:r>
      <w:proofErr w:type="gramStart"/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樓勤</w:t>
      </w:r>
      <w:proofErr w:type="gramEnd"/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301</w:t>
      </w:r>
      <w:r w:rsidRPr="000F2A05">
        <w:rPr>
          <w:rFonts w:ascii="Times New Roman" w:eastAsia="標楷體" w:hAnsi="Times New Roman" w:cs="Times New Roman"/>
          <w:bCs/>
          <w:color w:val="000000" w:themeColor="text1"/>
          <w:szCs w:val="24"/>
        </w:rPr>
        <w:t>室</w:t>
      </w:r>
    </w:p>
    <w:tbl>
      <w:tblPr>
        <w:tblStyle w:val="a8"/>
        <w:tblW w:w="0" w:type="auto"/>
        <w:tblInd w:w="543" w:type="dxa"/>
        <w:tblLook w:val="04A0" w:firstRow="1" w:lastRow="0" w:firstColumn="1" w:lastColumn="0" w:noHBand="0" w:noVBand="1"/>
      </w:tblPr>
      <w:tblGrid>
        <w:gridCol w:w="1238"/>
        <w:gridCol w:w="2476"/>
        <w:gridCol w:w="1918"/>
        <w:gridCol w:w="2796"/>
      </w:tblGrid>
      <w:tr w:rsidR="000F2A05" w:rsidRPr="000F2A05" w:rsidTr="00BA26F5">
        <w:tc>
          <w:tcPr>
            <w:tcW w:w="1238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7190" w:type="dxa"/>
            <w:gridSpan w:val="3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時間及課程</w:t>
            </w:r>
          </w:p>
        </w:tc>
      </w:tr>
      <w:tr w:rsidR="000F2A05" w:rsidRPr="000F2A05" w:rsidTr="00BA26F5">
        <w:tc>
          <w:tcPr>
            <w:tcW w:w="1238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11/10 (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五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2476" w:type="dxa"/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10:00-16:00</w:t>
            </w:r>
          </w:p>
        </w:tc>
        <w:tc>
          <w:tcPr>
            <w:tcW w:w="1918" w:type="dxa"/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16:00-18:00</w:t>
            </w:r>
          </w:p>
        </w:tc>
        <w:tc>
          <w:tcPr>
            <w:tcW w:w="2796" w:type="dxa"/>
            <w:tcBorders>
              <w:righ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18:00-21:00</w:t>
            </w:r>
          </w:p>
        </w:tc>
      </w:tr>
      <w:tr w:rsidR="000F2A05" w:rsidRPr="000F2A05" w:rsidTr="00BA26F5">
        <w:tc>
          <w:tcPr>
            <w:tcW w:w="1238" w:type="dxa"/>
            <w:vMerge/>
            <w:tcBorders>
              <w:lef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proofErr w:type="gramStart"/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臺</w:t>
            </w:r>
            <w:proofErr w:type="gramEnd"/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北</w:t>
            </w:r>
            <w:proofErr w:type="gramStart"/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歐洲學校觀課</w:t>
            </w:r>
            <w:proofErr w:type="gramEnd"/>
          </w:p>
        </w:tc>
        <w:tc>
          <w:tcPr>
            <w:tcW w:w="1918" w:type="dxa"/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交通往返及用餐</w:t>
            </w:r>
          </w:p>
        </w:tc>
        <w:tc>
          <w:tcPr>
            <w:tcW w:w="2796" w:type="dxa"/>
            <w:tcBorders>
              <w:righ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教學演示及討論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(3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組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</w:tr>
      <w:tr w:rsidR="000F2A05" w:rsidRPr="000F2A05" w:rsidTr="00BA26F5">
        <w:tc>
          <w:tcPr>
            <w:tcW w:w="1238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11/11 (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六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2476" w:type="dxa"/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09:30-12:30</w:t>
            </w:r>
          </w:p>
        </w:tc>
        <w:tc>
          <w:tcPr>
            <w:tcW w:w="1918" w:type="dxa"/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12:30-13:30</w:t>
            </w:r>
          </w:p>
        </w:tc>
        <w:tc>
          <w:tcPr>
            <w:tcW w:w="2796" w:type="dxa"/>
            <w:tcBorders>
              <w:righ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13:30-18:30</w:t>
            </w:r>
          </w:p>
        </w:tc>
      </w:tr>
      <w:tr w:rsidR="000F2A05" w:rsidRPr="000F2A05" w:rsidTr="00BA26F5">
        <w:tc>
          <w:tcPr>
            <w:tcW w:w="1238" w:type="dxa"/>
            <w:vMerge/>
            <w:tcBorders>
              <w:lef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教學演示及討論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(3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組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918" w:type="dxa"/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午餐</w:t>
            </w:r>
          </w:p>
        </w:tc>
        <w:tc>
          <w:tcPr>
            <w:tcW w:w="2796" w:type="dxa"/>
            <w:tcBorders>
              <w:righ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教學演示及討論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(4~5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組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</w:tr>
      <w:tr w:rsidR="0022155B" w:rsidRPr="000F2A05" w:rsidTr="00BA26F5">
        <w:tc>
          <w:tcPr>
            <w:tcW w:w="1238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備註</w:t>
            </w:r>
          </w:p>
        </w:tc>
        <w:tc>
          <w:tcPr>
            <w:tcW w:w="7190" w:type="dxa"/>
            <w:gridSpan w:val="3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2155B" w:rsidRPr="000F2A05" w:rsidRDefault="0022155B" w:rsidP="00BA26F5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研習天數：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2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天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研習時數：</w:t>
            </w:r>
            <w:r w:rsidRPr="000F2A0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16</w:t>
            </w:r>
            <w:r w:rsidRPr="000F2A05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小時</w:t>
            </w:r>
          </w:p>
        </w:tc>
      </w:tr>
    </w:tbl>
    <w:p w:rsidR="00DC4666" w:rsidRPr="000F2A05" w:rsidRDefault="00DC4666" w:rsidP="0022155B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</w:p>
    <w:sectPr w:rsidR="00DC4666" w:rsidRPr="000F2A05" w:rsidSect="00867329">
      <w:footerReference w:type="default" r:id="rId8"/>
      <w:pgSz w:w="11906" w:h="16838" w:code="9"/>
      <w:pgMar w:top="964" w:right="1134" w:bottom="90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DD" w:rsidRDefault="000861DD" w:rsidP="0090724D">
      <w:r>
        <w:separator/>
      </w:r>
    </w:p>
  </w:endnote>
  <w:endnote w:type="continuationSeparator" w:id="0">
    <w:p w:rsidR="000861DD" w:rsidRDefault="000861DD" w:rsidP="0090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028017"/>
      <w:docPartObj>
        <w:docPartGallery w:val="Page Numbers (Bottom of Page)"/>
        <w:docPartUnique/>
      </w:docPartObj>
    </w:sdtPr>
    <w:sdtEndPr/>
    <w:sdtContent>
      <w:p w:rsidR="003B00D7" w:rsidRDefault="00364DB4">
        <w:pPr>
          <w:pStyle w:val="a5"/>
          <w:jc w:val="center"/>
        </w:pPr>
        <w:r>
          <w:fldChar w:fldCharType="begin"/>
        </w:r>
        <w:r w:rsidR="003B00D7">
          <w:instrText>PAGE   \* MERGEFORMAT</w:instrText>
        </w:r>
        <w:r>
          <w:fldChar w:fldCharType="separate"/>
        </w:r>
        <w:r w:rsidR="000F2A05" w:rsidRPr="000F2A05">
          <w:rPr>
            <w:noProof/>
            <w:lang w:val="zh-TW"/>
          </w:rPr>
          <w:t>1</w:t>
        </w:r>
        <w:r>
          <w:fldChar w:fldCharType="end"/>
        </w:r>
      </w:p>
    </w:sdtContent>
  </w:sdt>
  <w:p w:rsidR="003B00D7" w:rsidRDefault="003B00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DD" w:rsidRDefault="000861DD" w:rsidP="0090724D">
      <w:r>
        <w:separator/>
      </w:r>
    </w:p>
  </w:footnote>
  <w:footnote w:type="continuationSeparator" w:id="0">
    <w:p w:rsidR="000861DD" w:rsidRDefault="000861DD" w:rsidP="0090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5A1"/>
    <w:multiLevelType w:val="hybridMultilevel"/>
    <w:tmpl w:val="869687B2"/>
    <w:lvl w:ilvl="0" w:tplc="0409000B">
      <w:start w:val="1"/>
      <w:numFmt w:val="bullet"/>
      <w:lvlText w:val=""/>
      <w:lvlJc w:val="left"/>
      <w:pPr>
        <w:ind w:left="20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4" w:hanging="480"/>
      </w:pPr>
      <w:rPr>
        <w:rFonts w:ascii="Wingdings" w:hAnsi="Wingdings" w:hint="default"/>
      </w:rPr>
    </w:lvl>
  </w:abstractNum>
  <w:abstractNum w:abstractNumId="1">
    <w:nsid w:val="12882489"/>
    <w:multiLevelType w:val="hybridMultilevel"/>
    <w:tmpl w:val="85FA4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C244EA"/>
    <w:multiLevelType w:val="hybridMultilevel"/>
    <w:tmpl w:val="30688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B6EFA"/>
    <w:multiLevelType w:val="hybridMultilevel"/>
    <w:tmpl w:val="7BC6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72F56"/>
    <w:multiLevelType w:val="hybridMultilevel"/>
    <w:tmpl w:val="812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B222F"/>
    <w:multiLevelType w:val="hybridMultilevel"/>
    <w:tmpl w:val="BB2034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4D6975"/>
    <w:multiLevelType w:val="hybridMultilevel"/>
    <w:tmpl w:val="585C292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58E87DC1"/>
    <w:multiLevelType w:val="hybridMultilevel"/>
    <w:tmpl w:val="7422DE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910D11"/>
    <w:multiLevelType w:val="hybridMultilevel"/>
    <w:tmpl w:val="0FCE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04BE0"/>
    <w:multiLevelType w:val="hybridMultilevel"/>
    <w:tmpl w:val="F418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A4F99"/>
    <w:multiLevelType w:val="hybridMultilevel"/>
    <w:tmpl w:val="B2C0F3FC"/>
    <w:lvl w:ilvl="0" w:tplc="9718D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C2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00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0F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C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08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4C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42E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59A72B0"/>
    <w:multiLevelType w:val="hybridMultilevel"/>
    <w:tmpl w:val="5938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4D"/>
    <w:rsid w:val="00006091"/>
    <w:rsid w:val="000861DD"/>
    <w:rsid w:val="000A0929"/>
    <w:rsid w:val="000E2E96"/>
    <w:rsid w:val="000F2A05"/>
    <w:rsid w:val="000F3CEA"/>
    <w:rsid w:val="00116B3E"/>
    <w:rsid w:val="00144491"/>
    <w:rsid w:val="00156AE3"/>
    <w:rsid w:val="00180BB7"/>
    <w:rsid w:val="001B1C96"/>
    <w:rsid w:val="0022155B"/>
    <w:rsid w:val="0023128D"/>
    <w:rsid w:val="00275BA1"/>
    <w:rsid w:val="002A3EB9"/>
    <w:rsid w:val="002A4B95"/>
    <w:rsid w:val="003440C4"/>
    <w:rsid w:val="00355A7B"/>
    <w:rsid w:val="00364DB4"/>
    <w:rsid w:val="003A0DB7"/>
    <w:rsid w:val="003B00D7"/>
    <w:rsid w:val="003B7B14"/>
    <w:rsid w:val="003C6CEA"/>
    <w:rsid w:val="003E34B1"/>
    <w:rsid w:val="00405B4D"/>
    <w:rsid w:val="00405E5B"/>
    <w:rsid w:val="00407B3F"/>
    <w:rsid w:val="00415601"/>
    <w:rsid w:val="00432DEE"/>
    <w:rsid w:val="004628F8"/>
    <w:rsid w:val="00482E4A"/>
    <w:rsid w:val="004D059C"/>
    <w:rsid w:val="004F30E3"/>
    <w:rsid w:val="0050048B"/>
    <w:rsid w:val="0051475A"/>
    <w:rsid w:val="00551795"/>
    <w:rsid w:val="00582E18"/>
    <w:rsid w:val="00585FBA"/>
    <w:rsid w:val="005B5810"/>
    <w:rsid w:val="005F5A6B"/>
    <w:rsid w:val="0060654E"/>
    <w:rsid w:val="00650C64"/>
    <w:rsid w:val="006537BC"/>
    <w:rsid w:val="006561C9"/>
    <w:rsid w:val="006930A4"/>
    <w:rsid w:val="006D3A2E"/>
    <w:rsid w:val="006E4F5D"/>
    <w:rsid w:val="00775572"/>
    <w:rsid w:val="00797D95"/>
    <w:rsid w:val="007A5196"/>
    <w:rsid w:val="007C4FA0"/>
    <w:rsid w:val="007E393B"/>
    <w:rsid w:val="007E4DA2"/>
    <w:rsid w:val="007F1DAC"/>
    <w:rsid w:val="00815A79"/>
    <w:rsid w:val="00834B0D"/>
    <w:rsid w:val="00855DBB"/>
    <w:rsid w:val="00867329"/>
    <w:rsid w:val="00880A2A"/>
    <w:rsid w:val="008D3532"/>
    <w:rsid w:val="008D62CC"/>
    <w:rsid w:val="0090724D"/>
    <w:rsid w:val="009A100F"/>
    <w:rsid w:val="009B4D63"/>
    <w:rsid w:val="009C1A7D"/>
    <w:rsid w:val="009D4271"/>
    <w:rsid w:val="00A43774"/>
    <w:rsid w:val="00A52C58"/>
    <w:rsid w:val="00A5657A"/>
    <w:rsid w:val="00AA2816"/>
    <w:rsid w:val="00AD30D9"/>
    <w:rsid w:val="00AE647C"/>
    <w:rsid w:val="00AF1BBF"/>
    <w:rsid w:val="00AF5BD8"/>
    <w:rsid w:val="00B12AE4"/>
    <w:rsid w:val="00B23BF3"/>
    <w:rsid w:val="00B35029"/>
    <w:rsid w:val="00B3786B"/>
    <w:rsid w:val="00B80C5C"/>
    <w:rsid w:val="00B8480F"/>
    <w:rsid w:val="00BA009C"/>
    <w:rsid w:val="00BA1B2B"/>
    <w:rsid w:val="00BF15C9"/>
    <w:rsid w:val="00C236A5"/>
    <w:rsid w:val="00C244E4"/>
    <w:rsid w:val="00C6223E"/>
    <w:rsid w:val="00C63707"/>
    <w:rsid w:val="00C7506E"/>
    <w:rsid w:val="00CA2BF6"/>
    <w:rsid w:val="00CA7FBE"/>
    <w:rsid w:val="00CB4A8F"/>
    <w:rsid w:val="00D10DE2"/>
    <w:rsid w:val="00D14DFF"/>
    <w:rsid w:val="00D43805"/>
    <w:rsid w:val="00D6782F"/>
    <w:rsid w:val="00DC4666"/>
    <w:rsid w:val="00E016F9"/>
    <w:rsid w:val="00E24879"/>
    <w:rsid w:val="00E27AAD"/>
    <w:rsid w:val="00E84B32"/>
    <w:rsid w:val="00ED7514"/>
    <w:rsid w:val="00F16221"/>
    <w:rsid w:val="00F17066"/>
    <w:rsid w:val="00F52257"/>
    <w:rsid w:val="00FA6770"/>
    <w:rsid w:val="00FB1DD0"/>
    <w:rsid w:val="00FC2F4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4D"/>
    <w:rPr>
      <w:sz w:val="20"/>
      <w:szCs w:val="20"/>
    </w:rPr>
  </w:style>
  <w:style w:type="paragraph" w:styleId="a7">
    <w:name w:val="List Paragraph"/>
    <w:basedOn w:val="a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8">
    <w:name w:val="Table Grid"/>
    <w:basedOn w:val="a1"/>
    <w:uiPriority w:val="39"/>
    <w:rsid w:val="003E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4D"/>
    <w:rPr>
      <w:sz w:val="20"/>
      <w:szCs w:val="20"/>
    </w:rPr>
  </w:style>
  <w:style w:type="paragraph" w:styleId="a7">
    <w:name w:val="List Paragraph"/>
    <w:basedOn w:val="a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8">
    <w:name w:val="Table Grid"/>
    <w:basedOn w:val="a1"/>
    <w:uiPriority w:val="39"/>
    <w:rsid w:val="003E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user</cp:lastModifiedBy>
  <cp:revision>4</cp:revision>
  <cp:lastPrinted>2017-06-13T07:07:00Z</cp:lastPrinted>
  <dcterms:created xsi:type="dcterms:W3CDTF">2017-06-13T07:07:00Z</dcterms:created>
  <dcterms:modified xsi:type="dcterms:W3CDTF">2017-06-13T07:08:00Z</dcterms:modified>
</cp:coreProperties>
</file>