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37" w:rsidRPr="00830EE6" w:rsidRDefault="007A7137" w:rsidP="007A7137">
      <w:pPr>
        <w:pStyle w:val="a3"/>
        <w:spacing w:line="440" w:lineRule="exact"/>
        <w:ind w:left="1440" w:hanging="1440"/>
        <w:jc w:val="center"/>
        <w:rPr>
          <w:rFonts w:ascii="華康宗楷體 Std W7" w:eastAsia="華康宗楷體 Std W7" w:hAnsi="華康宗楷體 Std W7"/>
          <w:color w:val="000000"/>
          <w:sz w:val="32"/>
          <w:szCs w:val="32"/>
        </w:rPr>
      </w:pPr>
      <w:bookmarkStart w:id="0" w:name="_Toc226447317"/>
      <w:bookmarkStart w:id="1" w:name="OLE_LINK1"/>
      <w:r w:rsidRPr="00830EE6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《</w:t>
      </w:r>
      <w:bookmarkStart w:id="2" w:name="_GoBack"/>
      <w:r w:rsidR="0022683D" w:rsidRPr="0022683D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生涯發展、品格教育與人口老化議題融入學習領域</w:t>
      </w:r>
      <w:r w:rsidRPr="00830EE6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》</w:t>
      </w:r>
      <w:bookmarkEnd w:id="0"/>
    </w:p>
    <w:p w:rsidR="007A7137" w:rsidRPr="00830EE6" w:rsidRDefault="007A7137" w:rsidP="007A7137">
      <w:pPr>
        <w:pStyle w:val="a3"/>
        <w:spacing w:line="440" w:lineRule="exact"/>
        <w:ind w:left="1440" w:hanging="1440"/>
        <w:jc w:val="center"/>
        <w:rPr>
          <w:rFonts w:ascii="華康宗楷體 Std W7" w:eastAsia="華康宗楷體 Std W7" w:hAnsi="華康宗楷體 Std W7"/>
          <w:color w:val="000000"/>
          <w:sz w:val="32"/>
          <w:szCs w:val="32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教材教法設計徵選計畫研習活動</w:t>
      </w:r>
      <w:r w:rsidR="00533556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實施計畫</w:t>
      </w:r>
      <w:bookmarkEnd w:id="2"/>
    </w:p>
    <w:p w:rsidR="007A7137" w:rsidRPr="00830EE6" w:rsidRDefault="007A7137" w:rsidP="007A7137">
      <w:pPr>
        <w:pStyle w:val="a3"/>
        <w:numPr>
          <w:ilvl w:val="0"/>
          <w:numId w:val="1"/>
        </w:numPr>
        <w:tabs>
          <w:tab w:val="left" w:pos="3000"/>
          <w:tab w:val="center" w:pos="4860"/>
        </w:tabs>
        <w:spacing w:line="440" w:lineRule="exact"/>
        <w:rPr>
          <w:rFonts w:ascii="華康宗楷體 Std W7" w:eastAsia="華康宗楷體 Std W7" w:hAnsi="華康宗楷體 Std W7"/>
          <w:color w:val="000000"/>
        </w:rPr>
      </w:pPr>
      <w:r w:rsidRPr="00830EE6">
        <w:rPr>
          <w:rFonts w:ascii="華康宗楷體 Std W7" w:eastAsia="華康宗楷體 Std W7" w:hAnsi="華康宗楷體 Std W7" w:hint="eastAsia"/>
          <w:color w:val="000000"/>
        </w:rPr>
        <w:t>依據</w:t>
      </w:r>
    </w:p>
    <w:p w:rsidR="007A7137" w:rsidRPr="00830EE6" w:rsidRDefault="007A7137" w:rsidP="007A7137">
      <w:pPr>
        <w:pStyle w:val="a3"/>
        <w:tabs>
          <w:tab w:val="left" w:pos="3000"/>
          <w:tab w:val="center" w:pos="4860"/>
        </w:tabs>
        <w:spacing w:line="440" w:lineRule="exact"/>
        <w:ind w:left="720" w:firstLine="0"/>
        <w:rPr>
          <w:rFonts w:ascii="華康宗楷體 Std W7" w:eastAsia="華康宗楷體 Std W7" w:hAnsi="華康宗楷體 Std W7"/>
          <w:color w:val="000000"/>
        </w:rPr>
      </w:pPr>
      <w:r w:rsidRPr="00830EE6">
        <w:rPr>
          <w:rFonts w:ascii="華康宗楷體 Std W7" w:eastAsia="華康宗楷體 Std W7" w:hAnsi="華康宗楷體 Std W7" w:hint="eastAsia"/>
          <w:color w:val="000000"/>
        </w:rPr>
        <w:t>依據國民中小學九年一貫課程綱要辦理。</w:t>
      </w:r>
    </w:p>
    <w:bookmarkEnd w:id="1"/>
    <w:p w:rsidR="007A7137" w:rsidRPr="00830EE6" w:rsidRDefault="007A7137" w:rsidP="007A7137">
      <w:pPr>
        <w:numPr>
          <w:ilvl w:val="0"/>
          <w:numId w:val="1"/>
        </w:numPr>
        <w:snapToGrid w:val="0"/>
        <w:spacing w:line="440" w:lineRule="exact"/>
        <w:jc w:val="both"/>
        <w:rPr>
          <w:rFonts w:ascii="華康宗楷體 Std W7" w:eastAsia="華康宗楷體 Std W7" w:hAnsi="華康宗楷體 Std W7"/>
          <w:color w:val="00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目的</w:t>
      </w:r>
    </w:p>
    <w:p w:rsidR="007A7137" w:rsidRPr="00830EE6" w:rsidRDefault="007A7137" w:rsidP="007A7137">
      <w:pPr>
        <w:snapToGrid w:val="0"/>
        <w:spacing w:line="440" w:lineRule="exact"/>
        <w:ind w:leftChars="200" w:left="1040" w:hangingChars="200" w:hanging="560"/>
        <w:jc w:val="both"/>
        <w:rPr>
          <w:rFonts w:ascii="華康宗楷體 Std W7" w:eastAsia="華康宗楷體 Std W7" w:hAnsi="華康宗楷體 Std W7"/>
          <w:color w:val="00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一、</w:t>
      </w:r>
      <w:r w:rsidR="0022683D" w:rsidRPr="0022683D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為使國民中小學學生了解生涯發展、品格教育與人口老化等議題之內涵</w:t>
      </w: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。</w:t>
      </w:r>
    </w:p>
    <w:p w:rsidR="007A7137" w:rsidRPr="00830EE6" w:rsidRDefault="007A7137" w:rsidP="007A7137">
      <w:pPr>
        <w:snapToGrid w:val="0"/>
        <w:spacing w:line="440" w:lineRule="exact"/>
        <w:ind w:leftChars="200" w:left="1040" w:hangingChars="200" w:hanging="560"/>
        <w:jc w:val="both"/>
        <w:rPr>
          <w:rFonts w:ascii="華康宗楷體 Std W7" w:eastAsia="華康宗楷體 Std W7" w:hAnsi="華康宗楷體 Std W7"/>
          <w:color w:val="00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二、</w:t>
      </w:r>
      <w:r w:rsidR="0022683D" w:rsidRPr="0022683D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為詮釋生涯發展、品格教育與人口老化等議題之意涵，並建構融入國民中小學學習領域之課程觀點</w:t>
      </w: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。</w:t>
      </w:r>
    </w:p>
    <w:p w:rsidR="007A7137" w:rsidRPr="00830EE6" w:rsidRDefault="007A7137" w:rsidP="007A7137">
      <w:pPr>
        <w:snapToGrid w:val="0"/>
        <w:spacing w:line="440" w:lineRule="exact"/>
        <w:ind w:leftChars="200" w:left="1040" w:hangingChars="200" w:hanging="560"/>
        <w:jc w:val="both"/>
        <w:rPr>
          <w:rFonts w:ascii="華康宗楷體 Std W7" w:eastAsia="華康宗楷體 Std W7" w:hAnsi="華康宗楷體 Std W7"/>
          <w:color w:val="00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三、</w:t>
      </w:r>
      <w:r w:rsidR="0022683D" w:rsidRPr="0022683D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獎勵全國教師研發具體落實生涯發展、品格教育與人口老化等議題之課程與教學策略</w:t>
      </w: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。</w:t>
      </w:r>
    </w:p>
    <w:p w:rsidR="007A7137" w:rsidRPr="00830EE6" w:rsidRDefault="007A7137" w:rsidP="007A7137">
      <w:pPr>
        <w:snapToGrid w:val="0"/>
        <w:spacing w:line="440" w:lineRule="exact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sz w:val="28"/>
          <w:szCs w:val="28"/>
        </w:rPr>
        <w:t>參、</w:t>
      </w:r>
      <w:r w:rsidRPr="00830EE6">
        <w:rPr>
          <w:rFonts w:ascii="華康宗楷體 Std W7" w:eastAsia="華康宗楷體 Std W7" w:hAnsi="華康宗楷體 Std W7"/>
          <w:sz w:val="28"/>
          <w:szCs w:val="28"/>
        </w:rPr>
        <w:t xml:space="preserve"> </w:t>
      </w:r>
      <w:r w:rsidRPr="00830EE6">
        <w:rPr>
          <w:rFonts w:ascii="華康宗楷體 Std W7" w:eastAsia="華康宗楷體 Std W7" w:hAnsi="華康宗楷體 Std W7" w:hint="eastAsia"/>
          <w:sz w:val="28"/>
          <w:szCs w:val="28"/>
        </w:rPr>
        <w:t>辦理單位</w:t>
      </w:r>
    </w:p>
    <w:p w:rsidR="007A7137" w:rsidRPr="00830EE6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sz w:val="28"/>
          <w:szCs w:val="28"/>
        </w:rPr>
        <w:t>一、主辦單位：教育部國民及學前教育署</w:t>
      </w:r>
    </w:p>
    <w:p w:rsidR="007A7137" w:rsidRPr="00242EF5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華康宗楷體 Std W7" w:eastAsia="華康宗楷體 Std W7" w:hAnsi="華康宗楷體 Std W7"/>
          <w:color w:val="FF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sz w:val="28"/>
          <w:szCs w:val="28"/>
        </w:rPr>
        <w:t>二、承辦單位：國立臺灣師範大學</w:t>
      </w:r>
      <w:r w:rsidRPr="00830EE6">
        <w:rPr>
          <w:rFonts w:ascii="華康宗楷體 Std W7" w:eastAsia="華康宗楷體 Std W7" w:hAnsi="華康宗楷體 Std W7"/>
          <w:color w:val="FF0000"/>
          <w:sz w:val="28"/>
          <w:szCs w:val="28"/>
        </w:rPr>
        <w:t xml:space="preserve"> </w:t>
      </w:r>
    </w:p>
    <w:p w:rsidR="007A7137" w:rsidRPr="00242EF5" w:rsidRDefault="007A7137" w:rsidP="007A7137">
      <w:pPr>
        <w:numPr>
          <w:ilvl w:val="0"/>
          <w:numId w:val="2"/>
        </w:numPr>
        <w:snapToGrid w:val="0"/>
        <w:spacing w:line="440" w:lineRule="exact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辦理場次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2414"/>
        <w:gridCol w:w="1559"/>
        <w:gridCol w:w="1417"/>
        <w:gridCol w:w="1418"/>
        <w:gridCol w:w="2268"/>
      </w:tblGrid>
      <w:tr w:rsidR="00242EF5" w:rsidRPr="00242EF5" w:rsidTr="00745A24">
        <w:trPr>
          <w:trHeight w:val="509"/>
          <w:tblHeader/>
          <w:jc w:val="center"/>
        </w:trPr>
        <w:tc>
          <w:tcPr>
            <w:tcW w:w="842" w:type="dxa"/>
            <w:vAlign w:val="center"/>
          </w:tcPr>
          <w:p w:rsidR="007A7137" w:rsidRPr="00242EF5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場次</w:t>
            </w:r>
          </w:p>
        </w:tc>
        <w:tc>
          <w:tcPr>
            <w:tcW w:w="2414" w:type="dxa"/>
            <w:vAlign w:val="center"/>
          </w:tcPr>
          <w:p w:rsidR="007A7137" w:rsidRPr="00242EF5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日期／時間</w:t>
            </w:r>
          </w:p>
        </w:tc>
        <w:tc>
          <w:tcPr>
            <w:tcW w:w="1559" w:type="dxa"/>
            <w:vAlign w:val="center"/>
          </w:tcPr>
          <w:p w:rsidR="007A7137" w:rsidRPr="00242EF5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承辦學校</w:t>
            </w:r>
          </w:p>
        </w:tc>
        <w:tc>
          <w:tcPr>
            <w:tcW w:w="1417" w:type="dxa"/>
            <w:vAlign w:val="center"/>
          </w:tcPr>
          <w:p w:rsidR="007A7137" w:rsidRPr="00242EF5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地點</w:t>
            </w:r>
          </w:p>
        </w:tc>
        <w:tc>
          <w:tcPr>
            <w:tcW w:w="1418" w:type="dxa"/>
            <w:vAlign w:val="center"/>
          </w:tcPr>
          <w:p w:rsidR="007A7137" w:rsidRPr="00745A24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745A24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縣市名額</w:t>
            </w:r>
          </w:p>
        </w:tc>
        <w:tc>
          <w:tcPr>
            <w:tcW w:w="2268" w:type="dxa"/>
            <w:vAlign w:val="center"/>
          </w:tcPr>
          <w:p w:rsidR="007A7137" w:rsidRPr="00745A24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745A24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分區縣市</w:t>
            </w:r>
          </w:p>
        </w:tc>
      </w:tr>
      <w:tr w:rsidR="00242EF5" w:rsidRPr="00242EF5" w:rsidTr="003166B9">
        <w:trPr>
          <w:trHeight w:val="1457"/>
          <w:jc w:val="center"/>
        </w:trPr>
        <w:tc>
          <w:tcPr>
            <w:tcW w:w="842" w:type="dxa"/>
            <w:vAlign w:val="center"/>
          </w:tcPr>
          <w:p w:rsidR="007A7137" w:rsidRPr="00242EF5" w:rsidRDefault="00242EF5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中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區</w:t>
            </w:r>
          </w:p>
        </w:tc>
        <w:tc>
          <w:tcPr>
            <w:tcW w:w="2414" w:type="dxa"/>
            <w:vAlign w:val="center"/>
          </w:tcPr>
          <w:p w:rsidR="00242EF5" w:rsidRPr="00BD3760" w:rsidRDefault="00242EF5" w:rsidP="00DF624D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107年4月12日(四)</w:t>
            </w:r>
          </w:p>
          <w:p w:rsidR="007A7137" w:rsidRPr="00BD3760" w:rsidRDefault="007A7137" w:rsidP="00D93DB5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8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745A24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－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1</w:t>
            </w:r>
            <w:r w:rsidR="00D93DB5">
              <w:rPr>
                <w:rFonts w:ascii="華康宗楷體 Std W7" w:eastAsia="華康宗楷體 Std W7" w:hAnsi="華康宗楷體 Std W7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D93DB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國立臺灣</w:t>
            </w:r>
          </w:p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師範大學</w:t>
            </w:r>
          </w:p>
        </w:tc>
        <w:tc>
          <w:tcPr>
            <w:tcW w:w="1417" w:type="dxa"/>
            <w:vAlign w:val="center"/>
          </w:tcPr>
          <w:p w:rsidR="007A7137" w:rsidRPr="00242EF5" w:rsidRDefault="000F4729" w:rsidP="003166B9">
            <w:pPr>
              <w:snapToGrid w:val="0"/>
              <w:spacing w:line="440" w:lineRule="exact"/>
              <w:ind w:leftChars="-4" w:left="1" w:hangingChars="4" w:hanging="11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0F472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</w:t>
            </w:r>
            <w:proofErr w:type="gramStart"/>
            <w:r w:rsidRPr="000F472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臺</w:t>
            </w:r>
            <w:proofErr w:type="gramEnd"/>
            <w:r w:rsidRPr="000F472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中教育大學</w:t>
            </w:r>
            <w:proofErr w:type="gramStart"/>
            <w:r w:rsidR="003166B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求真樓</w:t>
            </w:r>
            <w:proofErr w:type="gramEnd"/>
            <w:r w:rsidR="003166B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5樓教室</w:t>
            </w:r>
          </w:p>
        </w:tc>
        <w:tc>
          <w:tcPr>
            <w:tcW w:w="1418" w:type="dxa"/>
            <w:vAlign w:val="center"/>
          </w:tcPr>
          <w:p w:rsidR="007A7137" w:rsidRPr="00745A24" w:rsidRDefault="00A92C1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  <w:r w:rsidR="00942557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:rsidR="007A7137" w:rsidRPr="00745A24" w:rsidRDefault="00242EF5" w:rsidP="00242EF5">
            <w:pPr>
              <w:snapToGrid w:val="0"/>
              <w:spacing w:line="440" w:lineRule="exact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苗栗縣、</w:t>
            </w:r>
            <w:proofErr w:type="gramStart"/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臺</w:t>
            </w:r>
            <w:proofErr w:type="gramEnd"/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中市、彰化縣、南投縣、雲林縣、新竹縣、新竹市</w:t>
            </w:r>
          </w:p>
        </w:tc>
      </w:tr>
      <w:tr w:rsidR="00242EF5" w:rsidRPr="00242EF5" w:rsidTr="003166B9">
        <w:trPr>
          <w:trHeight w:val="464"/>
          <w:jc w:val="center"/>
        </w:trPr>
        <w:tc>
          <w:tcPr>
            <w:tcW w:w="842" w:type="dxa"/>
            <w:vAlign w:val="center"/>
          </w:tcPr>
          <w:p w:rsidR="007A7137" w:rsidRPr="00242EF5" w:rsidRDefault="00242EF5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北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區</w:t>
            </w:r>
          </w:p>
        </w:tc>
        <w:tc>
          <w:tcPr>
            <w:tcW w:w="2414" w:type="dxa"/>
            <w:vAlign w:val="center"/>
          </w:tcPr>
          <w:p w:rsidR="007A7137" w:rsidRPr="00BD3760" w:rsidRDefault="00F3175C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10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7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年</w:t>
            </w:r>
            <w:r w:rsidR="00AA4B4B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4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月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13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日</w:t>
            </w:r>
            <w:r w:rsidR="007A7137"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(</w:t>
            </w:r>
            <w:r w:rsidR="00AA4B4B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五</w:t>
            </w:r>
            <w:r w:rsidR="007A7137"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)</w:t>
            </w:r>
          </w:p>
          <w:p w:rsidR="007A7137" w:rsidRPr="00BD3760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8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DF624D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3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－</w:t>
            </w:r>
            <w:r w:rsidR="00577809">
              <w:rPr>
                <w:rFonts w:ascii="華康宗楷體 Std W7" w:eastAsia="華康宗楷體 Std W7" w:hAnsi="華康宗楷體 Std W7"/>
                <w:sz w:val="28"/>
                <w:szCs w:val="28"/>
              </w:rPr>
              <w:t>1</w:t>
            </w:r>
            <w:r w:rsidR="0057780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00</w:t>
            </w:r>
          </w:p>
        </w:tc>
        <w:tc>
          <w:tcPr>
            <w:tcW w:w="1559" w:type="dxa"/>
            <w:vAlign w:val="center"/>
          </w:tcPr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國立臺灣</w:t>
            </w:r>
          </w:p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師範大學</w:t>
            </w:r>
          </w:p>
        </w:tc>
        <w:tc>
          <w:tcPr>
            <w:tcW w:w="1417" w:type="dxa"/>
            <w:vAlign w:val="center"/>
          </w:tcPr>
          <w:p w:rsidR="007A7137" w:rsidRPr="00242EF5" w:rsidRDefault="00242EF5" w:rsidP="003166B9">
            <w:pPr>
              <w:snapToGrid w:val="0"/>
              <w:spacing w:line="440" w:lineRule="exact"/>
              <w:ind w:leftChars="-4" w:left="1" w:hangingChars="4" w:hanging="11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國立臺灣師範大學</w:t>
            </w:r>
            <w:r w:rsidR="003166B9" w:rsidRPr="003166B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進圖書館校區進修推廣部一樓演講堂</w:t>
            </w:r>
          </w:p>
        </w:tc>
        <w:tc>
          <w:tcPr>
            <w:tcW w:w="1418" w:type="dxa"/>
            <w:vAlign w:val="center"/>
          </w:tcPr>
          <w:p w:rsidR="007A7137" w:rsidRPr="00745A24" w:rsidRDefault="00A92C1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100</w:t>
            </w:r>
            <w:r w:rsidR="00942557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:rsidR="007A7137" w:rsidRPr="00745A24" w:rsidRDefault="00242EF5" w:rsidP="00D76901">
            <w:pPr>
              <w:snapToGrid w:val="0"/>
              <w:spacing w:line="440" w:lineRule="exact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臺北市、新北市、基隆市、宜蘭縣、桃園縣、連江縣、金門縣、花蓮縣</w:t>
            </w:r>
          </w:p>
        </w:tc>
      </w:tr>
      <w:tr w:rsidR="00BD3760" w:rsidRPr="00242EF5" w:rsidTr="003166B9">
        <w:trPr>
          <w:trHeight w:val="1456"/>
          <w:jc w:val="center"/>
        </w:trPr>
        <w:tc>
          <w:tcPr>
            <w:tcW w:w="842" w:type="dxa"/>
            <w:vAlign w:val="center"/>
          </w:tcPr>
          <w:p w:rsidR="007A7137" w:rsidRPr="00242EF5" w:rsidRDefault="007A7137" w:rsidP="007A7137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南區</w:t>
            </w:r>
          </w:p>
        </w:tc>
        <w:tc>
          <w:tcPr>
            <w:tcW w:w="2414" w:type="dxa"/>
            <w:vAlign w:val="center"/>
          </w:tcPr>
          <w:p w:rsidR="007A7137" w:rsidRPr="00BD3760" w:rsidRDefault="00F3175C" w:rsidP="007A7137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10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7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年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4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月</w:t>
            </w:r>
            <w:r w:rsidR="00AA4B4B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9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日</w:t>
            </w:r>
            <w:r w:rsidR="007A7137"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(</w:t>
            </w:r>
            <w:r w:rsidR="00AA4B4B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四</w:t>
            </w:r>
            <w:r w:rsidR="007A7137"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)</w:t>
            </w:r>
          </w:p>
          <w:p w:rsidR="007A7137" w:rsidRPr="00BD3760" w:rsidRDefault="007A7137" w:rsidP="00D93DB5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8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745A24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－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1</w:t>
            </w:r>
            <w:r w:rsidR="00D93DB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D93DB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國立臺灣</w:t>
            </w:r>
          </w:p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師範大學</w:t>
            </w:r>
          </w:p>
        </w:tc>
        <w:tc>
          <w:tcPr>
            <w:tcW w:w="1417" w:type="dxa"/>
            <w:vAlign w:val="center"/>
          </w:tcPr>
          <w:p w:rsidR="007A7137" w:rsidRPr="00242EF5" w:rsidRDefault="000F4729" w:rsidP="003166B9">
            <w:pPr>
              <w:snapToGrid w:val="0"/>
              <w:spacing w:line="440" w:lineRule="exact"/>
              <w:ind w:leftChars="-4" w:left="1" w:hangingChars="4" w:hanging="11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proofErr w:type="gramStart"/>
            <w:r w:rsidRPr="000F4729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臺</w:t>
            </w:r>
            <w:proofErr w:type="gramEnd"/>
            <w:r w:rsidRPr="000F4729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南市北區文元國民小學</w:t>
            </w:r>
            <w:r w:rsidR="003166B9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中棟1樓大會議室</w:t>
            </w:r>
          </w:p>
        </w:tc>
        <w:tc>
          <w:tcPr>
            <w:tcW w:w="1418" w:type="dxa"/>
            <w:vAlign w:val="center"/>
          </w:tcPr>
          <w:p w:rsidR="007A7137" w:rsidRPr="00745A24" w:rsidRDefault="00A92C17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50</w:t>
            </w:r>
            <w:r w:rsidR="00942557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:rsidR="007A7137" w:rsidRPr="00745A24" w:rsidRDefault="007A7137" w:rsidP="00AA4B4B">
            <w:pPr>
              <w:snapToGrid w:val="0"/>
              <w:spacing w:line="440" w:lineRule="exact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proofErr w:type="gramStart"/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臺</w:t>
            </w:r>
            <w:proofErr w:type="gramEnd"/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南市、高雄市、屏東縣、澎湖縣、嘉義縣、嘉義市、</w:t>
            </w:r>
            <w:proofErr w:type="gramStart"/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臺</w:t>
            </w:r>
            <w:proofErr w:type="gramEnd"/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東縣</w:t>
            </w:r>
          </w:p>
        </w:tc>
      </w:tr>
    </w:tbl>
    <w:p w:rsidR="00B05DA2" w:rsidRDefault="00B05DA2" w:rsidP="007A7137">
      <w:pPr>
        <w:snapToGrid w:val="0"/>
        <w:spacing w:line="400" w:lineRule="exact"/>
        <w:ind w:left="-53"/>
        <w:rPr>
          <w:rFonts w:ascii="華康宗楷體 Std W7" w:eastAsia="華康宗楷體 Std W7" w:hAnsi="華康宗楷體 Std W7"/>
          <w:sz w:val="28"/>
          <w:szCs w:val="28"/>
        </w:rPr>
      </w:pPr>
    </w:p>
    <w:p w:rsidR="00B05DA2" w:rsidRDefault="00B05DA2" w:rsidP="007A7137">
      <w:pPr>
        <w:snapToGrid w:val="0"/>
        <w:spacing w:line="400" w:lineRule="exact"/>
        <w:ind w:left="-53"/>
        <w:rPr>
          <w:rFonts w:ascii="華康宗楷體 Std W7" w:eastAsia="華康宗楷體 Std W7" w:hAnsi="華康宗楷體 Std W7"/>
          <w:sz w:val="28"/>
          <w:szCs w:val="28"/>
        </w:rPr>
      </w:pPr>
    </w:p>
    <w:p w:rsidR="007A7137" w:rsidRPr="00242EF5" w:rsidRDefault="007A7137" w:rsidP="007A7137">
      <w:pPr>
        <w:snapToGrid w:val="0"/>
        <w:spacing w:line="400" w:lineRule="exact"/>
        <w:ind w:left="-53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伍、出列席人員</w:t>
      </w:r>
    </w:p>
    <w:p w:rsidR="007A7137" w:rsidRPr="00242EF5" w:rsidRDefault="007A7137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一、主持人：蔡居澤副教授。</w:t>
      </w:r>
    </w:p>
    <w:p w:rsidR="00866C94" w:rsidRPr="00D812FA" w:rsidRDefault="00866C94" w:rsidP="00866C94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color w:val="FF0000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二、協同主持人：張景媛教授、楊智元助理教授。</w:t>
      </w:r>
    </w:p>
    <w:p w:rsidR="007A7137" w:rsidRPr="00D812FA" w:rsidRDefault="00866C94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三</w:t>
      </w:r>
      <w:r w:rsidR="007A7137" w:rsidRPr="00D812FA">
        <w:rPr>
          <w:rFonts w:ascii="華康宗楷體 Std W7" w:eastAsia="華康宗楷體 Std W7" w:hAnsi="華康宗楷體 Std W7" w:hint="eastAsia"/>
          <w:sz w:val="28"/>
          <w:szCs w:val="28"/>
        </w:rPr>
        <w:t>、培訓教師：</w:t>
      </w:r>
    </w:p>
    <w:p w:rsidR="007A7137" w:rsidRPr="00D812FA" w:rsidRDefault="007A7137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 xml:space="preserve">　　1.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中</w:t>
      </w: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區講師：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張景媛教授、蔡居澤副教授、陳易騰老師</w:t>
      </w:r>
    </w:p>
    <w:p w:rsidR="007A7137" w:rsidRPr="00D812FA" w:rsidRDefault="007A7137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 xml:space="preserve">　　2.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北</w:t>
      </w: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區講師：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田秀蘭教授、蔡居澤副教授、陳易騰老師</w:t>
      </w:r>
    </w:p>
    <w:p w:rsidR="007A7137" w:rsidRPr="00D812FA" w:rsidRDefault="007A7137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 xml:space="preserve">　　3.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南</w:t>
      </w: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區講師：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張景媛教授、黃雪芬主任、林儒君助理教授</w:t>
      </w:r>
    </w:p>
    <w:p w:rsidR="007A7137" w:rsidRPr="00D812FA" w:rsidRDefault="00866C94" w:rsidP="007A7137">
      <w:pPr>
        <w:snapToGrid w:val="0"/>
        <w:spacing w:line="400" w:lineRule="exact"/>
        <w:ind w:leftChars="116" w:left="2238" w:hangingChars="700" w:hanging="196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四</w:t>
      </w:r>
      <w:r w:rsidR="007A7137" w:rsidRPr="00D812FA">
        <w:rPr>
          <w:rFonts w:ascii="華康宗楷體 Std W7" w:eastAsia="華康宗楷體 Std W7" w:hAnsi="華康宗楷體 Std W7" w:hint="eastAsia"/>
          <w:sz w:val="28"/>
          <w:szCs w:val="28"/>
        </w:rPr>
        <w:t>、研習成員：</w:t>
      </w:r>
      <w:r w:rsidR="00F3175C" w:rsidRPr="00D812FA">
        <w:rPr>
          <w:rFonts w:ascii="華康宗楷體 Std W7" w:eastAsia="華康宗楷體 Std W7" w:hAnsi="華康宗楷體 Std W7" w:hint="eastAsia"/>
          <w:sz w:val="28"/>
          <w:szCs w:val="28"/>
        </w:rPr>
        <w:t>各縣市國中小教師（含代理和實習教師）</w:t>
      </w:r>
      <w:r w:rsidR="007A7137" w:rsidRPr="00D812FA">
        <w:rPr>
          <w:rFonts w:ascii="華康宗楷體 Std W7" w:eastAsia="華康宗楷體 Std W7" w:hAnsi="華康宗楷體 Std W7" w:hint="eastAsia"/>
          <w:sz w:val="28"/>
          <w:szCs w:val="28"/>
        </w:rPr>
        <w:t>。</w:t>
      </w:r>
    </w:p>
    <w:p w:rsidR="007A7137" w:rsidRPr="00242EF5" w:rsidRDefault="007A7137" w:rsidP="007A7137">
      <w:pPr>
        <w:widowControl/>
        <w:snapToGrid w:val="0"/>
        <w:spacing w:line="440" w:lineRule="exact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陸、報名事宜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line="440" w:lineRule="exact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 xml:space="preserve">　一、報名時間：即日起至各場次活動開始日前</w:t>
      </w:r>
      <w:proofErr w:type="gramStart"/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一週</w:t>
      </w:r>
      <w:proofErr w:type="gramEnd"/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完成報名作業。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firstLineChars="100" w:firstLine="28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二、報名方式：</w:t>
      </w:r>
      <w:proofErr w:type="gramStart"/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採</w:t>
      </w:r>
      <w:proofErr w:type="gramEnd"/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全國教師在職進修資訊網方式報名。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8" w:hangingChars="200" w:hanging="56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三、請所屬縣市及學校核予研習人員公（差）假及協助課</w:t>
      </w:r>
      <w:proofErr w:type="gramStart"/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務</w:t>
      </w:r>
      <w:proofErr w:type="gramEnd"/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調整。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8" w:hangingChars="200" w:hanging="56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四、若貴縣市所分配之場次已額滿或所分配時間不克參加，亦可報名其他場次，錄取名單仍以所屬場次為主，若有多餘名額將開放其他縣市參加。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after="240" w:line="440" w:lineRule="exact"/>
        <w:ind w:firstLineChars="100" w:firstLine="28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五、報名資訊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253"/>
        <w:gridCol w:w="3350"/>
      </w:tblGrid>
      <w:tr w:rsidR="00242EF5" w:rsidRPr="00242EF5" w:rsidTr="00D76901">
        <w:trPr>
          <w:trHeight w:val="477"/>
          <w:jc w:val="center"/>
        </w:trPr>
        <w:tc>
          <w:tcPr>
            <w:tcW w:w="2405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場次</w:t>
            </w:r>
          </w:p>
        </w:tc>
        <w:tc>
          <w:tcPr>
            <w:tcW w:w="4253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報名資訊</w:t>
            </w:r>
          </w:p>
        </w:tc>
        <w:tc>
          <w:tcPr>
            <w:tcW w:w="3350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聯絡電話</w:t>
            </w:r>
          </w:p>
        </w:tc>
      </w:tr>
      <w:tr w:rsidR="00242EF5" w:rsidRPr="00242EF5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7A7137" w:rsidRPr="00242EF5" w:rsidRDefault="00242EF5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中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區</w:t>
            </w:r>
          </w:p>
          <w:p w:rsidR="007A7137" w:rsidRPr="00242EF5" w:rsidRDefault="00F3175C" w:rsidP="00242EF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10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7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年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4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月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1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2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日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(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四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353BD0" w:rsidRDefault="007A7137" w:rsidP="00D76901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全國教師在職進修資訊網</w:t>
            </w:r>
          </w:p>
          <w:p w:rsidR="007A7137" w:rsidRPr="00353BD0" w:rsidRDefault="007A7137" w:rsidP="00F10ACA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課程代碼：</w:t>
            </w:r>
            <w:r w:rsidR="00353BD0" w:rsidRPr="00353BD0">
              <w:rPr>
                <w:rFonts w:ascii="華康宗楷體 Std W7" w:eastAsia="華康宗楷體 Std W7" w:hAnsi="華康宗楷體 Std W7"/>
                <w:sz w:val="28"/>
                <w:szCs w:val="28"/>
              </w:rPr>
              <w:t>2367158</w:t>
            </w:r>
          </w:p>
        </w:tc>
        <w:tc>
          <w:tcPr>
            <w:tcW w:w="3350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8"/>
                <w:szCs w:val="28"/>
              </w:rPr>
              <w:t>(02)7734-1871</w:t>
            </w:r>
          </w:p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謝伊恬助理</w:t>
            </w:r>
          </w:p>
        </w:tc>
      </w:tr>
      <w:tr w:rsidR="00242EF5" w:rsidRPr="00242EF5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242EF5" w:rsidRDefault="00242EF5" w:rsidP="00F10AC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北</w:t>
            </w:r>
            <w:r w:rsidR="00F10ACA"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區</w:t>
            </w:r>
          </w:p>
          <w:p w:rsidR="007A7137" w:rsidRPr="00242EF5" w:rsidRDefault="00F3175C" w:rsidP="004879E3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10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7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年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4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月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13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日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(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五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353BD0" w:rsidRDefault="007A7137" w:rsidP="00D76901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全國教師在職進修資訊網</w:t>
            </w:r>
          </w:p>
          <w:p w:rsidR="007A7137" w:rsidRPr="00353BD0" w:rsidRDefault="007A7137" w:rsidP="00F10ACA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課程代碼：</w:t>
            </w:r>
            <w:r w:rsidR="00353BD0" w:rsidRPr="00353BD0">
              <w:rPr>
                <w:rFonts w:ascii="華康宗楷體 Std W7" w:eastAsia="華康宗楷體 Std W7" w:hAnsi="華康宗楷體 Std W7"/>
                <w:sz w:val="28"/>
                <w:szCs w:val="28"/>
              </w:rPr>
              <w:t>2367165</w:t>
            </w:r>
          </w:p>
        </w:tc>
        <w:tc>
          <w:tcPr>
            <w:tcW w:w="3350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8"/>
                <w:szCs w:val="28"/>
              </w:rPr>
              <w:t>(02)7734-1871</w:t>
            </w:r>
          </w:p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謝伊恬助理</w:t>
            </w:r>
          </w:p>
        </w:tc>
      </w:tr>
      <w:tr w:rsidR="00BD3760" w:rsidRPr="00242EF5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242EF5" w:rsidRDefault="00F10ACA" w:rsidP="00F10AC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南區</w:t>
            </w:r>
          </w:p>
          <w:p w:rsidR="007A7137" w:rsidRPr="00242EF5" w:rsidRDefault="00F3175C" w:rsidP="00242EF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10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7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年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4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月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1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9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日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(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四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353BD0" w:rsidRDefault="007A7137" w:rsidP="00D76901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全國教師在職進修資訊網</w:t>
            </w:r>
          </w:p>
          <w:p w:rsidR="007A7137" w:rsidRPr="00353BD0" w:rsidRDefault="007A7137" w:rsidP="00F10ACA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課程代碼：</w:t>
            </w:r>
            <w:r w:rsidR="00353BD0" w:rsidRPr="00353BD0">
              <w:rPr>
                <w:rFonts w:ascii="華康宗楷體 Std W7" w:eastAsia="華康宗楷體 Std W7" w:hAnsi="華康宗楷體 Std W7"/>
                <w:sz w:val="28"/>
                <w:szCs w:val="28"/>
              </w:rPr>
              <w:t>2367170</w:t>
            </w:r>
          </w:p>
        </w:tc>
        <w:tc>
          <w:tcPr>
            <w:tcW w:w="3350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8"/>
                <w:szCs w:val="28"/>
              </w:rPr>
              <w:t>(02)7734-1871</w:t>
            </w:r>
          </w:p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謝伊恬助理</w:t>
            </w:r>
          </w:p>
        </w:tc>
      </w:tr>
    </w:tbl>
    <w:p w:rsidR="00745A24" w:rsidRDefault="00745A24" w:rsidP="007A7137">
      <w:pPr>
        <w:widowControl/>
        <w:snapToGrid w:val="0"/>
        <w:rPr>
          <w:rFonts w:ascii="華康宗楷體 Std W7" w:eastAsia="華康宗楷體 Std W7" w:hAnsi="華康宗楷體 Std W7"/>
          <w:color w:val="FF0000"/>
          <w:sz w:val="28"/>
          <w:szCs w:val="28"/>
        </w:rPr>
      </w:pPr>
    </w:p>
    <w:p w:rsidR="007A7137" w:rsidRPr="00745A24" w:rsidRDefault="007A7137" w:rsidP="007A7137">
      <w:pPr>
        <w:widowControl/>
        <w:snapToGrid w:val="0"/>
        <w:rPr>
          <w:rFonts w:ascii="華康宗楷體 Std W7" w:eastAsia="華康宗楷體 Std W7" w:hAnsi="華康宗楷體 Std W7"/>
          <w:sz w:val="28"/>
          <w:szCs w:val="28"/>
        </w:rPr>
      </w:pPr>
      <w:proofErr w:type="gramStart"/>
      <w:r w:rsidRPr="00745A24">
        <w:rPr>
          <w:rFonts w:ascii="華康宗楷體 Std W7" w:eastAsia="華康宗楷體 Std W7" w:hAnsi="華康宗楷體 Std W7" w:hint="eastAsia"/>
          <w:sz w:val="28"/>
          <w:szCs w:val="28"/>
        </w:rPr>
        <w:t>柒</w:t>
      </w:r>
      <w:proofErr w:type="gramEnd"/>
      <w:r w:rsidRPr="00745A24">
        <w:rPr>
          <w:rFonts w:ascii="華康宗楷體 Std W7" w:eastAsia="華康宗楷體 Std W7" w:hAnsi="華康宗楷體 Std W7" w:hint="eastAsia"/>
          <w:sz w:val="28"/>
          <w:szCs w:val="28"/>
        </w:rPr>
        <w:t>、研習課表</w:t>
      </w:r>
      <w:r w:rsidR="00866C94" w:rsidRPr="00745A24">
        <w:rPr>
          <w:rFonts w:ascii="華康宗楷體 Std W7" w:eastAsia="華康宗楷體 Std W7" w:hAnsi="華康宗楷體 Std W7" w:hint="eastAsia"/>
          <w:sz w:val="28"/>
          <w:szCs w:val="28"/>
        </w:rPr>
        <w:t>（</w:t>
      </w:r>
      <w:r w:rsidR="00745A24">
        <w:rPr>
          <w:rFonts w:ascii="華康宗楷體 Std W7" w:eastAsia="華康宗楷體 Std W7" w:hAnsi="華康宗楷體 Std W7" w:hint="eastAsia"/>
          <w:sz w:val="28"/>
          <w:szCs w:val="28"/>
        </w:rPr>
        <w:t>按照時間排序</w:t>
      </w:r>
      <w:r w:rsidR="00866C94" w:rsidRPr="00745A24">
        <w:rPr>
          <w:rFonts w:ascii="華康宗楷體 Std W7" w:eastAsia="華康宗楷體 Std W7" w:hAnsi="華康宗楷體 Std W7" w:hint="eastAsia"/>
          <w:sz w:val="28"/>
          <w:szCs w:val="28"/>
        </w:rPr>
        <w:t>）</w:t>
      </w:r>
    </w:p>
    <w:p w:rsidR="00830EE6" w:rsidRPr="00745A24" w:rsidRDefault="00830EE6" w:rsidP="00830EE6">
      <w:pPr>
        <w:widowControl/>
        <w:snapToGrid w:val="0"/>
        <w:ind w:leftChars="200" w:left="480"/>
        <w:rPr>
          <w:rFonts w:ascii="華康宗楷體 Std W7" w:eastAsia="華康宗楷體 Std W7" w:hAnsi="華康宗楷體 Std W7"/>
          <w:sz w:val="28"/>
          <w:szCs w:val="28"/>
        </w:rPr>
      </w:pPr>
      <w:r w:rsidRPr="00745A24">
        <w:rPr>
          <w:rFonts w:ascii="華康宗楷體 Std W7" w:eastAsia="華康宗楷體 Std W7" w:hAnsi="華康宗楷體 Std W7" w:hint="eastAsia"/>
          <w:sz w:val="28"/>
          <w:szCs w:val="28"/>
        </w:rPr>
        <w:t>一、</w:t>
      </w:r>
      <w:r w:rsidR="004957F2" w:rsidRPr="00745A24">
        <w:rPr>
          <w:rFonts w:ascii="華康宗楷體 Std W7" w:eastAsia="華康宗楷體 Std W7" w:hAnsi="華康宗楷體 Std W7" w:hint="eastAsia"/>
          <w:sz w:val="28"/>
          <w:szCs w:val="28"/>
        </w:rPr>
        <w:t>中區研習課表（107年4月12日，星期</w:t>
      </w:r>
      <w:r w:rsidR="00EC0F62" w:rsidRPr="00745A24">
        <w:rPr>
          <w:rFonts w:ascii="華康宗楷體 Std W7" w:eastAsia="華康宗楷體 Std W7" w:hAnsi="華康宗楷體 Std W7" w:hint="eastAsia"/>
          <w:sz w:val="28"/>
          <w:szCs w:val="28"/>
        </w:rPr>
        <w:t>四</w:t>
      </w:r>
      <w:r w:rsidR="004957F2" w:rsidRPr="00745A24">
        <w:rPr>
          <w:rFonts w:ascii="華康宗楷體 Std W7" w:eastAsia="華康宗楷體 Std W7" w:hAnsi="華康宗楷體 Std W7" w:hint="eastAsia"/>
          <w:sz w:val="28"/>
          <w:szCs w:val="28"/>
        </w:rPr>
        <w:t>）</w:t>
      </w: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4536"/>
      </w:tblGrid>
      <w:tr w:rsidR="004957F2" w:rsidRPr="00830EE6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4536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BD3760" w:rsidRPr="00E460C9" w:rsidTr="004E7E42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Default="00BD3760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8：50－9：00</w:t>
            </w:r>
          </w:p>
        </w:tc>
        <w:tc>
          <w:tcPr>
            <w:tcW w:w="7940" w:type="dxa"/>
            <w:gridSpan w:val="3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EC0F62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 w:rsidR="00BD3760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 w:rsidR="00BD3760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開幕式－主持人致詞</w:t>
            </w:r>
          </w:p>
        </w:tc>
        <w:tc>
          <w:tcPr>
            <w:tcW w:w="4536" w:type="dxa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致詞人：蔡居澤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副</w:t>
            </w: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教授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EC0F62" w:rsidP="00EC0F62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0－10：</w:t>
            </w:r>
            <w:r w:rsidR="004957F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F7E06" w:rsidRDefault="00EC0F62" w:rsidP="00EC0F62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生涯發展</w:t>
            </w:r>
            <w:r w:rsidR="004957F2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蔡居澤副教授</w:t>
            </w:r>
          </w:p>
          <w:p w:rsidR="004957F2" w:rsidRPr="00EF7E06" w:rsidRDefault="004957F2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lastRenderedPageBreak/>
              <w:t>主講人：</w:t>
            </w:r>
            <w:r w:rsidR="00BD3760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張景媛教授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lastRenderedPageBreak/>
              <w:t>10：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－11：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F7E06" w:rsidRDefault="00EC0F62" w:rsidP="00EC0F62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品格教育</w:t>
            </w:r>
            <w:r w:rsidR="004957F2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  <w:p w:rsidR="004957F2" w:rsidRPr="00EF7E06" w:rsidRDefault="004957F2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蔡居澤副教授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11：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F7E06" w:rsidRDefault="00EC0F62" w:rsidP="00EC0F62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人口老化</w:t>
            </w:r>
            <w:r w:rsidR="004957F2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  <w:p w:rsidR="004957F2" w:rsidRPr="00EF7E06" w:rsidRDefault="004957F2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陳易騰老師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0－13：30</w:t>
            </w:r>
          </w:p>
        </w:tc>
        <w:tc>
          <w:tcPr>
            <w:tcW w:w="7940" w:type="dxa"/>
            <w:gridSpan w:val="3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581A9A" w:rsidRPr="00E460C9" w:rsidTr="00BD3760">
        <w:trPr>
          <w:trHeight w:val="1274"/>
          <w:jc w:val="center"/>
        </w:trPr>
        <w:tc>
          <w:tcPr>
            <w:tcW w:w="2261" w:type="dxa"/>
            <w:vMerge w:val="restart"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13：30－</w:t>
            </w:r>
            <w:r w:rsid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15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0</w:t>
            </w:r>
          </w:p>
        </w:tc>
        <w:tc>
          <w:tcPr>
            <w:tcW w:w="1136" w:type="dxa"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人口老化組</w:t>
            </w:r>
          </w:p>
          <w:p w:rsidR="00581A9A" w:rsidRPr="00BD3760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581A9A" w:rsidRDefault="00D812F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老神在</w:t>
            </w:r>
            <w:proofErr w:type="gramStart"/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在</w:t>
            </w:r>
            <w:proofErr w:type="gramEnd"/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因為愛</w:t>
            </w:r>
          </w:p>
          <w:p w:rsidR="00D812FA" w:rsidRPr="00BD3760" w:rsidRDefault="00D812F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高雄市苓雅區凱旋國民小學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歐妙苓、胡心怡、劉妍婷、蘇裕義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581A9A" w:rsidRPr="00E460C9" w:rsidTr="00581A9A">
        <w:trPr>
          <w:trHeight w:val="1035"/>
          <w:jc w:val="center"/>
        </w:trPr>
        <w:tc>
          <w:tcPr>
            <w:tcW w:w="2261" w:type="dxa"/>
            <w:vMerge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581A9A" w:rsidRDefault="00581A9A" w:rsidP="00581A9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生涯發展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581A9A" w:rsidRPr="00BD3760" w:rsidRDefault="00581A9A" w:rsidP="00581A9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581A9A" w:rsidRDefault="00581A9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proofErr w:type="gramStart"/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未來創客</w:t>
            </w:r>
            <w:proofErr w:type="gramEnd"/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。築夢踏實</w:t>
            </w:r>
          </w:p>
          <w:p w:rsidR="00581A9A" w:rsidRPr="00BD3760" w:rsidRDefault="00581A9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新竹縣立竹北國民中學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陳穎秋、范美貞、彭書筠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高雄市立龍華國民中學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黃怡嵐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581A9A" w:rsidRPr="00E460C9" w:rsidTr="00BD3760">
        <w:trPr>
          <w:trHeight w:val="224"/>
          <w:jc w:val="center"/>
        </w:trPr>
        <w:tc>
          <w:tcPr>
            <w:tcW w:w="2261" w:type="dxa"/>
            <w:vMerge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1A9A" w:rsidRDefault="00581A9A" w:rsidP="00581A9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品格教育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581A9A" w:rsidRPr="00BD3760" w:rsidRDefault="00581A9A" w:rsidP="00581A9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812FA" w:rsidRDefault="00D812F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「尊」者為王，「霸」者為寇</w:t>
            </w:r>
          </w:p>
          <w:p w:rsidR="00D812FA" w:rsidRPr="00581A9A" w:rsidRDefault="00D812F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桃園市立永豐高級中學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胡傑揚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桃園市立東興國民中學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陳容、張絲捷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</w:tbl>
    <w:p w:rsidR="00BD3760" w:rsidRPr="00745A24" w:rsidRDefault="00BD3760" w:rsidP="00830EE6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</w:p>
    <w:p w:rsidR="00BD3760" w:rsidRDefault="00830EE6" w:rsidP="00D65F93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745A24">
        <w:rPr>
          <w:rFonts w:ascii="華康宗楷體 Std W7" w:eastAsia="華康宗楷體 Std W7" w:hAnsi="華康宗楷體 Std W7" w:hint="eastAsia"/>
          <w:sz w:val="28"/>
          <w:szCs w:val="28"/>
        </w:rPr>
        <w:t>二、</w:t>
      </w:r>
      <w:r w:rsidR="00BD3760" w:rsidRPr="00745A24">
        <w:rPr>
          <w:rFonts w:ascii="華康宗楷體 Std W7" w:eastAsia="華康宗楷體 Std W7" w:hAnsi="華康宗楷體 Std W7" w:hint="eastAsia"/>
          <w:sz w:val="28"/>
          <w:szCs w:val="28"/>
        </w:rPr>
        <w:t>北區研習課表＋頒獎典禮（107年4月13日，星期五）</w:t>
      </w: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4536"/>
      </w:tblGrid>
      <w:tr w:rsidR="00D65F93" w:rsidRPr="00830EE6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830EE6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830EE6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830EE6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830EE6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課程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（題目）</w:t>
            </w:r>
          </w:p>
        </w:tc>
        <w:tc>
          <w:tcPr>
            <w:tcW w:w="4536" w:type="dxa"/>
            <w:vAlign w:val="center"/>
          </w:tcPr>
          <w:p w:rsidR="00D65F93" w:rsidRPr="00830EE6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主講者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8：30－9：00</w:t>
            </w:r>
          </w:p>
        </w:tc>
        <w:tc>
          <w:tcPr>
            <w:tcW w:w="7940" w:type="dxa"/>
            <w:gridSpan w:val="3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－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3401F2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3401F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開幕式－貴賓致詞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主持人：蔡居澤副教授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貴賓：國教署長官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3401F2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3401F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頒獎典禮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頒獎人：國教署長官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受獎人：各議題特優、優選、佳作得獎者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lastRenderedPageBreak/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生涯發展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主持人：張景媛教授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 xml:space="preserve">主講人：田秀蘭教授 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人口老化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主持人：楊智元助理教授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主講人：陳易騰老師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2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品格教育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主持人：楊智元助理教授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主講人：蔡居澤副教授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0－13：30</w:t>
            </w:r>
          </w:p>
        </w:tc>
        <w:tc>
          <w:tcPr>
            <w:tcW w:w="7940" w:type="dxa"/>
            <w:gridSpan w:val="3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D65F93" w:rsidRPr="00E460C9" w:rsidTr="007A50ED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13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3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5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：00</w:t>
            </w:r>
          </w:p>
        </w:tc>
        <w:tc>
          <w:tcPr>
            <w:tcW w:w="1136" w:type="dxa"/>
            <w:vAlign w:val="center"/>
          </w:tcPr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人口老化組</w:t>
            </w:r>
          </w:p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老神在</w:t>
            </w:r>
            <w:proofErr w:type="gramStart"/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在</w:t>
            </w:r>
            <w:proofErr w:type="gramEnd"/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因為愛</w:t>
            </w:r>
          </w:p>
          <w:p w:rsidR="00D65F93" w:rsidRPr="00BD3760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高雄市苓雅區凱旋國民小學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歐妙苓、胡心怡、劉妍婷、蘇裕義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D65F93" w:rsidRPr="00E460C9" w:rsidTr="007A50ED">
        <w:trPr>
          <w:trHeight w:val="585"/>
          <w:jc w:val="center"/>
        </w:trPr>
        <w:tc>
          <w:tcPr>
            <w:tcW w:w="2261" w:type="dxa"/>
            <w:vMerge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生涯發展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proofErr w:type="gramStart"/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未來創客</w:t>
            </w:r>
            <w:proofErr w:type="gramEnd"/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。築夢踏實</w:t>
            </w:r>
          </w:p>
          <w:p w:rsidR="00D65F93" w:rsidRPr="00BD3760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新竹縣立竹北國民中學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陳穎秋、范美貞、彭書筠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高雄市立龍華國民中學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黃怡嵐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D65F93" w:rsidRPr="00E460C9" w:rsidTr="007A50ED">
        <w:trPr>
          <w:trHeight w:val="492"/>
          <w:jc w:val="center"/>
        </w:trPr>
        <w:tc>
          <w:tcPr>
            <w:tcW w:w="2261" w:type="dxa"/>
            <w:vMerge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品格教育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「尊」者為王，「霸」者為寇</w:t>
            </w:r>
          </w:p>
          <w:p w:rsidR="00D65F93" w:rsidRPr="00581A9A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桃園市立永豐高級中學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胡傑揚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桃園市立東興國民中學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陳容、張絲捷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</w:tbl>
    <w:p w:rsidR="00D65F93" w:rsidRPr="00D65F93" w:rsidRDefault="00D65F93" w:rsidP="00D65F93">
      <w:pPr>
        <w:adjustRightInd w:val="0"/>
        <w:snapToGrid w:val="0"/>
        <w:spacing w:line="440" w:lineRule="exact"/>
        <w:ind w:leftChars="200" w:left="1200" w:hangingChars="300" w:hanging="720"/>
        <w:jc w:val="both"/>
        <w:rPr>
          <w:rFonts w:ascii="華康宗楷體 Std W7" w:eastAsia="華康宗楷體 Std W7" w:hAnsi="華康宗楷體 Std W7"/>
          <w:color w:val="FF0000"/>
        </w:rPr>
      </w:pPr>
    </w:p>
    <w:p w:rsidR="00BD3760" w:rsidRPr="00BD3760" w:rsidRDefault="00BD3760" w:rsidP="00BD3760">
      <w:pPr>
        <w:widowControl/>
        <w:snapToGrid w:val="0"/>
        <w:ind w:leftChars="200" w:left="480"/>
        <w:rPr>
          <w:rFonts w:ascii="華康宗楷體 Std W7" w:eastAsia="華康宗楷體 Std W7" w:hAnsi="華康宗楷體 Std W7"/>
          <w:sz w:val="28"/>
          <w:szCs w:val="28"/>
        </w:rPr>
      </w:pP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三、南區研習課表（107年4月19日，星期四）</w:t>
      </w: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4536"/>
      </w:tblGrid>
      <w:tr w:rsidR="00BD3760" w:rsidRPr="00830EE6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4536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8：50－9：00</w:t>
            </w:r>
          </w:p>
        </w:tc>
        <w:tc>
          <w:tcPr>
            <w:tcW w:w="7940" w:type="dxa"/>
            <w:gridSpan w:val="3"/>
            <w:vAlign w:val="center"/>
          </w:tcPr>
          <w:p w:rsidR="00BD3760" w:rsidRPr="003401F2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開幕式－主持人致詞</w:t>
            </w:r>
          </w:p>
        </w:tc>
        <w:tc>
          <w:tcPr>
            <w:tcW w:w="4536" w:type="dxa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致詞人：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0－10：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生涯發展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10：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－11：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品格教育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劉美嬌老師</w:t>
            </w:r>
          </w:p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lastRenderedPageBreak/>
              <w:t>主講人：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黃雪芬主任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lastRenderedPageBreak/>
              <w:t>11：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人口老化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林儒君助理教授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0－13：30</w:t>
            </w:r>
          </w:p>
        </w:tc>
        <w:tc>
          <w:tcPr>
            <w:tcW w:w="7940" w:type="dxa"/>
            <w:gridSpan w:val="3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D812FA" w:rsidRPr="00E460C9" w:rsidTr="00144755">
        <w:trPr>
          <w:trHeight w:val="1274"/>
          <w:jc w:val="center"/>
        </w:trPr>
        <w:tc>
          <w:tcPr>
            <w:tcW w:w="2261" w:type="dxa"/>
            <w:vMerge w:val="restart"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13：30－1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5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6" w:type="dxa"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人口老化組</w:t>
            </w:r>
          </w:p>
          <w:p w:rsidR="00D812FA" w:rsidRPr="00BD3760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老神在</w:t>
            </w:r>
            <w:proofErr w:type="gramStart"/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在</w:t>
            </w:r>
            <w:proofErr w:type="gramEnd"/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因為愛</w:t>
            </w:r>
          </w:p>
          <w:p w:rsidR="00D812FA" w:rsidRPr="00BD3760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高雄市苓雅區凱旋國民小學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歐妙苓、胡心怡、劉妍婷、蘇裕義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D812FA" w:rsidRPr="00E460C9" w:rsidTr="00D812FA">
        <w:trPr>
          <w:trHeight w:val="645"/>
          <w:jc w:val="center"/>
        </w:trPr>
        <w:tc>
          <w:tcPr>
            <w:tcW w:w="2261" w:type="dxa"/>
            <w:vMerge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國中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組教案成果分享</w:t>
            </w:r>
          </w:p>
        </w:tc>
        <w:tc>
          <w:tcPr>
            <w:tcW w:w="2268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生涯發展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D812FA" w:rsidRPr="00BD3760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proofErr w:type="gramStart"/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未來創客</w:t>
            </w:r>
            <w:proofErr w:type="gramEnd"/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。築夢踏實</w:t>
            </w:r>
          </w:p>
          <w:p w:rsidR="00D812FA" w:rsidRPr="00BD3760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新竹縣立竹北國民中學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陳穎秋、范美貞、彭書筠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高雄市立龍華國民中學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黃怡嵐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D812FA" w:rsidRPr="00E460C9" w:rsidTr="00144755">
        <w:trPr>
          <w:trHeight w:val="614"/>
          <w:jc w:val="center"/>
        </w:trPr>
        <w:tc>
          <w:tcPr>
            <w:tcW w:w="2261" w:type="dxa"/>
            <w:vMerge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品格教育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D812FA" w:rsidRPr="00BD3760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「尊」者為王，「霸」者為寇</w:t>
            </w:r>
          </w:p>
          <w:p w:rsidR="00D812FA" w:rsidRPr="00581A9A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桃園市立永豐高級中學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胡傑揚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桃園市立東興國民中學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陳容、張絲捷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</w:tbl>
    <w:p w:rsidR="00745A24" w:rsidRDefault="00745A24" w:rsidP="007A7137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</w:p>
    <w:p w:rsidR="00B05DA2" w:rsidRDefault="00B05DA2" w:rsidP="007A7137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</w:p>
    <w:p w:rsidR="007A7137" w:rsidRPr="00BD3760" w:rsidRDefault="007A7137" w:rsidP="007A7137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捌、其他：</w:t>
      </w:r>
    </w:p>
    <w:p w:rsidR="007A7137" w:rsidRPr="00BD3760" w:rsidRDefault="007A7137" w:rsidP="00F10ACA">
      <w:pPr>
        <w:tabs>
          <w:tab w:val="left" w:pos="1800"/>
        </w:tabs>
        <w:adjustRightInd w:val="0"/>
        <w:snapToGrid w:val="0"/>
        <w:spacing w:line="400" w:lineRule="exact"/>
        <w:ind w:leftChars="225" w:left="540" w:firstLineChars="5" w:firstLine="14"/>
        <w:rPr>
          <w:rFonts w:ascii="華康宗楷體 Std W7" w:eastAsia="華康宗楷體 Std W7" w:hAnsi="華康宗楷體 Std W7"/>
        </w:rPr>
      </w:pP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有關</w:t>
      </w:r>
      <w:r w:rsidR="00F10ACA" w:rsidRPr="00BD3760">
        <w:rPr>
          <w:rFonts w:ascii="華康宗楷體 Std W7" w:eastAsia="華康宗楷體 Std W7" w:hAnsi="華康宗楷體 Std W7" w:hint="eastAsia"/>
          <w:sz w:val="28"/>
          <w:szCs w:val="28"/>
        </w:rPr>
        <w:t>《</w:t>
      </w:r>
      <w:r w:rsidR="00BD3760" w:rsidRPr="00BD3760">
        <w:rPr>
          <w:rFonts w:ascii="華康宗楷體 Std W7" w:eastAsia="華康宗楷體 Std W7" w:hAnsi="華康宗楷體 Std W7" w:hint="eastAsia"/>
          <w:sz w:val="28"/>
          <w:szCs w:val="28"/>
        </w:rPr>
        <w:t>生涯發展、品格教育與人口老化議題融入學習領域</w:t>
      </w:r>
      <w:r w:rsidR="00F10ACA" w:rsidRPr="00BD3760">
        <w:rPr>
          <w:rFonts w:ascii="華康宗楷體 Std W7" w:eastAsia="華康宗楷體 Std W7" w:hAnsi="華康宗楷體 Std W7" w:hint="eastAsia"/>
          <w:sz w:val="28"/>
          <w:szCs w:val="28"/>
        </w:rPr>
        <w:t>》教材教法設計徵選計畫研習</w:t>
      </w: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之相關訊息及內容，請至全國教師在職進修資訊網站查詢</w:t>
      </w:r>
      <w:r w:rsidR="00F10ACA" w:rsidRPr="00BD3760">
        <w:rPr>
          <w:rFonts w:ascii="華康宗楷體 Std W7" w:eastAsia="華康宗楷體 Std W7" w:hAnsi="華康宗楷體 Std W7" w:hint="eastAsia"/>
          <w:sz w:val="28"/>
          <w:szCs w:val="28"/>
        </w:rPr>
        <w:t>，或撥打</w:t>
      </w:r>
      <w:r w:rsidR="00533556">
        <w:rPr>
          <w:rFonts w:ascii="華康宗楷體 Std W7" w:eastAsia="華康宗楷體 Std W7" w:hAnsi="華康宗楷體 Std W7" w:hint="eastAsia"/>
          <w:sz w:val="28"/>
          <w:szCs w:val="28"/>
        </w:rPr>
        <w:t>(02)7734</w:t>
      </w:r>
      <w:r w:rsidR="00F10ACA" w:rsidRPr="00BD3760">
        <w:rPr>
          <w:rFonts w:ascii="華康宗楷體 Std W7" w:eastAsia="華康宗楷體 Std W7" w:hAnsi="華康宗楷體 Std W7" w:hint="eastAsia"/>
          <w:sz w:val="28"/>
          <w:szCs w:val="28"/>
        </w:rPr>
        <w:t>-1871詢問謝伊恬助理</w:t>
      </w: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。</w:t>
      </w:r>
    </w:p>
    <w:p w:rsidR="009E737A" w:rsidRPr="00242EF5" w:rsidRDefault="009E737A">
      <w:pPr>
        <w:rPr>
          <w:rFonts w:ascii="華康宗楷體 Std W7" w:eastAsia="華康宗楷體 Std W7" w:hAnsi="華康宗楷體 Std W7"/>
          <w:color w:val="FF0000"/>
        </w:rPr>
      </w:pPr>
    </w:p>
    <w:sectPr w:rsidR="009E737A" w:rsidRPr="00242EF5" w:rsidSect="00F0351E">
      <w:footerReference w:type="default" r:id="rId9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68" w:rsidRDefault="00120B68">
      <w:r>
        <w:separator/>
      </w:r>
    </w:p>
  </w:endnote>
  <w:endnote w:type="continuationSeparator" w:id="0">
    <w:p w:rsidR="00120B68" w:rsidRDefault="0012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BB" w:rsidRDefault="00F3175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25AFE" w:rsidRPr="00825AF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D32BB" w:rsidRDefault="00120B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68" w:rsidRDefault="00120B68">
      <w:r>
        <w:separator/>
      </w:r>
    </w:p>
  </w:footnote>
  <w:footnote w:type="continuationSeparator" w:id="0">
    <w:p w:rsidR="00120B68" w:rsidRDefault="0012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38EC"/>
    <w:multiLevelType w:val="hybridMultilevel"/>
    <w:tmpl w:val="6C60FC7A"/>
    <w:lvl w:ilvl="0" w:tplc="C94CEE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866F2D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2DF1E8D"/>
    <w:multiLevelType w:val="hybridMultilevel"/>
    <w:tmpl w:val="A2E80F18"/>
    <w:lvl w:ilvl="0" w:tplc="E788E854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37"/>
    <w:rsid w:val="0001197A"/>
    <w:rsid w:val="000B4149"/>
    <w:rsid w:val="000F4729"/>
    <w:rsid w:val="00120B68"/>
    <w:rsid w:val="001D10C6"/>
    <w:rsid w:val="0021460F"/>
    <w:rsid w:val="0022683D"/>
    <w:rsid w:val="00242EF5"/>
    <w:rsid w:val="00251581"/>
    <w:rsid w:val="003166B9"/>
    <w:rsid w:val="00353BD0"/>
    <w:rsid w:val="003A0490"/>
    <w:rsid w:val="003F1C7B"/>
    <w:rsid w:val="004879E3"/>
    <w:rsid w:val="004957F2"/>
    <w:rsid w:val="004A3073"/>
    <w:rsid w:val="00533556"/>
    <w:rsid w:val="00536EA3"/>
    <w:rsid w:val="00541CD0"/>
    <w:rsid w:val="00577809"/>
    <w:rsid w:val="00580E37"/>
    <w:rsid w:val="00581A9A"/>
    <w:rsid w:val="00640914"/>
    <w:rsid w:val="00673D9F"/>
    <w:rsid w:val="00690F56"/>
    <w:rsid w:val="006E7A6F"/>
    <w:rsid w:val="007022BB"/>
    <w:rsid w:val="00724306"/>
    <w:rsid w:val="00745A24"/>
    <w:rsid w:val="007A7137"/>
    <w:rsid w:val="007F24C1"/>
    <w:rsid w:val="00825AFE"/>
    <w:rsid w:val="00830EE6"/>
    <w:rsid w:val="00866C94"/>
    <w:rsid w:val="008D3846"/>
    <w:rsid w:val="00942557"/>
    <w:rsid w:val="009E737A"/>
    <w:rsid w:val="009F5EE9"/>
    <w:rsid w:val="00A92C17"/>
    <w:rsid w:val="00AA4B4B"/>
    <w:rsid w:val="00B05DA2"/>
    <w:rsid w:val="00B66331"/>
    <w:rsid w:val="00BA19D8"/>
    <w:rsid w:val="00BD3760"/>
    <w:rsid w:val="00BE25CC"/>
    <w:rsid w:val="00C44914"/>
    <w:rsid w:val="00D65F93"/>
    <w:rsid w:val="00D80B12"/>
    <w:rsid w:val="00D812FA"/>
    <w:rsid w:val="00D81D69"/>
    <w:rsid w:val="00D93DB5"/>
    <w:rsid w:val="00DF624D"/>
    <w:rsid w:val="00E04A46"/>
    <w:rsid w:val="00E460C9"/>
    <w:rsid w:val="00EC0F62"/>
    <w:rsid w:val="00EF3107"/>
    <w:rsid w:val="00EF7E06"/>
    <w:rsid w:val="00F10ACA"/>
    <w:rsid w:val="00F3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uiPriority w:val="99"/>
    <w:rsid w:val="007A7137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styleId="a4">
    <w:name w:val="footer"/>
    <w:basedOn w:val="a"/>
    <w:link w:val="a5"/>
    <w:uiPriority w:val="99"/>
    <w:rsid w:val="007A7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A713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7A713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0AC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6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62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uiPriority w:val="99"/>
    <w:rsid w:val="007A7137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styleId="a4">
    <w:name w:val="footer"/>
    <w:basedOn w:val="a"/>
    <w:link w:val="a5"/>
    <w:uiPriority w:val="99"/>
    <w:rsid w:val="007A7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A713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7A713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0AC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6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6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C1992-455E-4BD3-A190-2B1A7771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2017-01-19T02:33:00Z</cp:lastPrinted>
  <dcterms:created xsi:type="dcterms:W3CDTF">2018-03-12T01:44:00Z</dcterms:created>
  <dcterms:modified xsi:type="dcterms:W3CDTF">2018-03-12T01:44:00Z</dcterms:modified>
</cp:coreProperties>
</file>