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00" w:type="dxa"/>
        <w:jc w:val="center"/>
        <w:tblCellSpacing w:w="1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24"/>
        <w:gridCol w:w="4252"/>
        <w:gridCol w:w="2404"/>
        <w:gridCol w:w="4120"/>
      </w:tblGrid>
      <w:tr w:rsidR="00FE3B15" w:rsidRPr="00FE3B15" w:rsidTr="00FE3B15">
        <w:trPr>
          <w:tblCellSpacing w:w="15" w:type="dxa"/>
          <w:jc w:val="center"/>
        </w:trPr>
        <w:tc>
          <w:tcPr>
            <w:tcW w:w="16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DCCBB"/>
            <w:vAlign w:val="center"/>
            <w:hideMark/>
          </w:tcPr>
          <w:p w:rsidR="00FE3B15" w:rsidRPr="00FE3B15" w:rsidRDefault="00FE3B15" w:rsidP="00FE3B15">
            <w:pPr>
              <w:widowControl/>
              <w:spacing w:after="150"/>
              <w:jc w:val="center"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  <w:r w:rsidRPr="00FE3B15">
              <w:rPr>
                <w:rFonts w:ascii="新細明體" w:hAnsi="新細明體" w:cs="新細明體"/>
                <w:kern w:val="0"/>
                <w:sz w:val="23"/>
                <w:szCs w:val="23"/>
              </w:rPr>
              <w:t>編號</w:t>
            </w:r>
          </w:p>
        </w:tc>
        <w:tc>
          <w:tcPr>
            <w:tcW w:w="3000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E3B15" w:rsidRPr="00FE3B15" w:rsidRDefault="00FE3B15" w:rsidP="00FE3B15">
            <w:pPr>
              <w:widowControl/>
              <w:spacing w:after="150"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  <w:bookmarkStart w:id="0" w:name="_GoBack"/>
            <w:r w:rsidRPr="00FE3B15">
              <w:rPr>
                <w:rFonts w:ascii="新細明體" w:hAnsi="新細明體" w:cs="新細明體"/>
                <w:kern w:val="0"/>
                <w:sz w:val="23"/>
                <w:szCs w:val="23"/>
              </w:rPr>
              <w:t>10761888</w:t>
            </w:r>
            <w:bookmarkEnd w:id="0"/>
          </w:p>
        </w:tc>
      </w:tr>
      <w:tr w:rsidR="00FE3B15" w:rsidRPr="00FE3B15" w:rsidTr="00FE3B15">
        <w:trPr>
          <w:tblCellSpacing w:w="15" w:type="dxa"/>
          <w:jc w:val="center"/>
        </w:trPr>
        <w:tc>
          <w:tcPr>
            <w:tcW w:w="16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EDDCC"/>
            <w:vAlign w:val="center"/>
            <w:hideMark/>
          </w:tcPr>
          <w:p w:rsidR="00FE3B15" w:rsidRPr="00FE3B15" w:rsidRDefault="00FE3B15" w:rsidP="00FE3B15">
            <w:pPr>
              <w:widowControl/>
              <w:spacing w:after="150"/>
              <w:jc w:val="center"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  <w:r w:rsidRPr="00FE3B15">
              <w:rPr>
                <w:rFonts w:ascii="新細明體" w:hAnsi="新細明體" w:cs="新細明體"/>
                <w:kern w:val="0"/>
                <w:sz w:val="23"/>
                <w:szCs w:val="23"/>
              </w:rPr>
              <w:t>主旨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E3B15" w:rsidRPr="00FE3B15" w:rsidRDefault="00FE3B15" w:rsidP="00FE3B15">
            <w:pPr>
              <w:widowControl/>
              <w:spacing w:after="150"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  <w:r w:rsidRPr="00FE3B15">
              <w:rPr>
                <w:rFonts w:ascii="新細明體" w:hAnsi="新細明體" w:cs="新細明體"/>
                <w:kern w:val="0"/>
                <w:sz w:val="23"/>
                <w:szCs w:val="23"/>
              </w:rPr>
              <w:t>本縣（107學年度）國民中小學第18期校長及第19期主任候聘人員甄選報名網站為http://tsc-d107.twrecruit.com.tw，歡迎符合資格者踴躍報考，請查照。</w:t>
            </w:r>
          </w:p>
        </w:tc>
      </w:tr>
      <w:tr w:rsidR="00FE3B15" w:rsidRPr="00FE3B15" w:rsidTr="00FE3B15">
        <w:trPr>
          <w:tblCellSpacing w:w="15" w:type="dxa"/>
          <w:jc w:val="center"/>
        </w:trPr>
        <w:tc>
          <w:tcPr>
            <w:tcW w:w="16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DCCBB"/>
            <w:vAlign w:val="center"/>
            <w:hideMark/>
          </w:tcPr>
          <w:p w:rsidR="00FE3B15" w:rsidRPr="00FE3B15" w:rsidRDefault="00FE3B15" w:rsidP="00FE3B15">
            <w:pPr>
              <w:widowControl/>
              <w:spacing w:after="150"/>
              <w:jc w:val="center"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  <w:r w:rsidRPr="00FE3B15">
              <w:rPr>
                <w:rFonts w:ascii="新細明體" w:hAnsi="新細明體" w:cs="新細明體"/>
                <w:kern w:val="0"/>
                <w:sz w:val="23"/>
                <w:szCs w:val="23"/>
              </w:rPr>
              <w:t>公告類別</w:t>
            </w:r>
          </w:p>
        </w:tc>
        <w:tc>
          <w:tcPr>
            <w:tcW w:w="3000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E3B15" w:rsidRPr="00FE3B15" w:rsidRDefault="00FE3B15" w:rsidP="00FE3B15">
            <w:pPr>
              <w:widowControl/>
              <w:spacing w:after="150"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  <w:r w:rsidRPr="00FE3B15">
              <w:rPr>
                <w:rFonts w:ascii="新細明體" w:hAnsi="新細明體" w:cs="新細明體"/>
                <w:kern w:val="0"/>
                <w:sz w:val="23"/>
                <w:szCs w:val="23"/>
              </w:rPr>
              <w:t>行政公告</w:t>
            </w:r>
          </w:p>
        </w:tc>
      </w:tr>
      <w:tr w:rsidR="00FE3B15" w:rsidRPr="00FE3B15" w:rsidTr="00FE3B15">
        <w:trPr>
          <w:tblCellSpacing w:w="15" w:type="dxa"/>
          <w:jc w:val="center"/>
        </w:trPr>
        <w:tc>
          <w:tcPr>
            <w:tcW w:w="16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EDDCC"/>
            <w:vAlign w:val="center"/>
            <w:hideMark/>
          </w:tcPr>
          <w:p w:rsidR="00FE3B15" w:rsidRPr="00FE3B15" w:rsidRDefault="00FE3B15" w:rsidP="00FE3B15">
            <w:pPr>
              <w:widowControl/>
              <w:spacing w:after="150"/>
              <w:jc w:val="center"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  <w:r w:rsidRPr="00FE3B15">
              <w:rPr>
                <w:rFonts w:ascii="新細明體" w:hAnsi="新細明體" w:cs="新細明體"/>
                <w:kern w:val="0"/>
                <w:sz w:val="23"/>
                <w:szCs w:val="23"/>
              </w:rPr>
              <w:t>發佈單位</w:t>
            </w:r>
          </w:p>
        </w:tc>
        <w:tc>
          <w:tcPr>
            <w:tcW w:w="30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E3B15" w:rsidRPr="00FE3B15" w:rsidRDefault="00FE3B15" w:rsidP="00FE3B15">
            <w:pPr>
              <w:widowControl/>
              <w:spacing w:after="150"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  <w:r w:rsidRPr="00FE3B15">
              <w:rPr>
                <w:rFonts w:ascii="新細明體" w:hAnsi="新細明體" w:cs="新細明體"/>
                <w:kern w:val="0"/>
                <w:sz w:val="23"/>
                <w:szCs w:val="23"/>
              </w:rPr>
              <w:t>學管科</w:t>
            </w:r>
          </w:p>
        </w:tc>
        <w:tc>
          <w:tcPr>
            <w:tcW w:w="16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EDDCC"/>
            <w:vAlign w:val="center"/>
            <w:hideMark/>
          </w:tcPr>
          <w:p w:rsidR="00FE3B15" w:rsidRPr="00FE3B15" w:rsidRDefault="00FE3B15" w:rsidP="00FE3B15">
            <w:pPr>
              <w:widowControl/>
              <w:spacing w:after="150"/>
              <w:jc w:val="center"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  <w:r w:rsidRPr="00FE3B15">
              <w:rPr>
                <w:rFonts w:ascii="新細明體" w:hAnsi="新細明體" w:cs="新細明體"/>
                <w:kern w:val="0"/>
                <w:sz w:val="23"/>
                <w:szCs w:val="23"/>
              </w:rPr>
              <w:t>發佈人</w:t>
            </w:r>
          </w:p>
        </w:tc>
        <w:tc>
          <w:tcPr>
            <w:tcW w:w="30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E3B15" w:rsidRPr="00FE3B15" w:rsidRDefault="00FE3B15" w:rsidP="00FE3B15">
            <w:pPr>
              <w:widowControl/>
              <w:spacing w:after="150"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  <w:r w:rsidRPr="00FE3B15">
              <w:rPr>
                <w:rFonts w:ascii="新細明體" w:hAnsi="新細明體" w:cs="新細明體"/>
                <w:kern w:val="0"/>
                <w:sz w:val="23"/>
                <w:szCs w:val="23"/>
              </w:rPr>
              <w:t>游佳雯</w:t>
            </w:r>
          </w:p>
        </w:tc>
      </w:tr>
      <w:tr w:rsidR="00FE3B15" w:rsidRPr="00FE3B15" w:rsidTr="00FE3B15">
        <w:trPr>
          <w:tblCellSpacing w:w="15" w:type="dxa"/>
          <w:jc w:val="center"/>
        </w:trPr>
        <w:tc>
          <w:tcPr>
            <w:tcW w:w="16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DCCBB"/>
            <w:vAlign w:val="center"/>
            <w:hideMark/>
          </w:tcPr>
          <w:p w:rsidR="00FE3B15" w:rsidRPr="00FE3B15" w:rsidRDefault="00FE3B15" w:rsidP="00FE3B15">
            <w:pPr>
              <w:widowControl/>
              <w:spacing w:after="150"/>
              <w:jc w:val="center"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  <w:r w:rsidRPr="00FE3B15">
              <w:rPr>
                <w:rFonts w:ascii="新細明體" w:hAnsi="新細明體" w:cs="新細明體"/>
                <w:kern w:val="0"/>
                <w:sz w:val="23"/>
                <w:szCs w:val="23"/>
              </w:rPr>
              <w:t>發佈時間</w:t>
            </w:r>
          </w:p>
        </w:tc>
        <w:tc>
          <w:tcPr>
            <w:tcW w:w="3000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E3B15" w:rsidRPr="00FE3B15" w:rsidRDefault="00FE3B15" w:rsidP="00FE3B15">
            <w:pPr>
              <w:widowControl/>
              <w:spacing w:after="150"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  <w:r w:rsidRPr="00FE3B15">
              <w:rPr>
                <w:rFonts w:ascii="新細明體" w:hAnsi="新細明體" w:cs="新細明體"/>
                <w:kern w:val="0"/>
                <w:sz w:val="23"/>
                <w:szCs w:val="23"/>
              </w:rPr>
              <w:t>2018/12/06</w:t>
            </w:r>
          </w:p>
        </w:tc>
      </w:tr>
      <w:tr w:rsidR="00FE3B15" w:rsidRPr="00FE3B15" w:rsidTr="00FE3B15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EDDCC"/>
            <w:vAlign w:val="center"/>
            <w:hideMark/>
          </w:tcPr>
          <w:p w:rsidR="00FE3B15" w:rsidRPr="00FE3B15" w:rsidRDefault="00FE3B15" w:rsidP="00FE3B15">
            <w:pPr>
              <w:widowControl/>
              <w:spacing w:after="150"/>
              <w:jc w:val="center"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  <w:r w:rsidRPr="00FE3B15">
              <w:rPr>
                <w:rFonts w:ascii="新細明體" w:hAnsi="新細明體" w:cs="新細明體"/>
                <w:kern w:val="0"/>
                <w:sz w:val="23"/>
                <w:szCs w:val="23"/>
              </w:rPr>
              <w:t>公告內容</w:t>
            </w:r>
          </w:p>
        </w:tc>
      </w:tr>
      <w:tr w:rsidR="00FE3B15" w:rsidRPr="00FE3B15" w:rsidTr="00FE3B15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E3B15" w:rsidRPr="00FE3B15" w:rsidRDefault="00FE3B15" w:rsidP="00FE3B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</w:rPr>
            </w:pPr>
            <w:r w:rsidRPr="00FE3B15">
              <w:rPr>
                <w:rFonts w:ascii="細明體" w:eastAsia="細明體" w:hAnsi="細明體" w:cs="細明體"/>
                <w:kern w:val="0"/>
              </w:rPr>
              <w:t>一、</w:t>
            </w:r>
            <w:proofErr w:type="gramStart"/>
            <w:r w:rsidRPr="00FE3B15">
              <w:rPr>
                <w:rFonts w:ascii="細明體" w:eastAsia="細明體" w:hAnsi="細明體" w:cs="細明體"/>
                <w:kern w:val="0"/>
              </w:rPr>
              <w:t>旨揭甄選線上</w:t>
            </w:r>
            <w:proofErr w:type="gramEnd"/>
            <w:r w:rsidRPr="00FE3B15">
              <w:rPr>
                <w:rFonts w:ascii="細明體" w:eastAsia="細明體" w:hAnsi="細明體" w:cs="細明體"/>
                <w:kern w:val="0"/>
              </w:rPr>
              <w:t>報名時間自107年12月17日(星期一)中午12時起至107年12月20日(星期四)下午3時止。</w:t>
            </w:r>
          </w:p>
          <w:p w:rsidR="00FE3B15" w:rsidRPr="00FE3B15" w:rsidRDefault="00FE3B15" w:rsidP="00FE3B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</w:rPr>
            </w:pPr>
          </w:p>
          <w:p w:rsidR="00FE3B15" w:rsidRPr="00FE3B15" w:rsidRDefault="00FE3B15" w:rsidP="00FE3B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</w:rPr>
            </w:pPr>
            <w:r w:rsidRPr="00FE3B15">
              <w:rPr>
                <w:rFonts w:ascii="細明體" w:eastAsia="細明體" w:hAnsi="細明體" w:cs="細明體"/>
                <w:kern w:val="0"/>
              </w:rPr>
              <w:t>二、繳費期間自107年12月17日（星期一）中午12時起至107年12月20日（星期四）下午11時59分止，一律</w:t>
            </w:r>
            <w:proofErr w:type="gramStart"/>
            <w:r w:rsidRPr="00FE3B15">
              <w:rPr>
                <w:rFonts w:ascii="細明體" w:eastAsia="細明體" w:hAnsi="細明體" w:cs="細明體"/>
                <w:kern w:val="0"/>
              </w:rPr>
              <w:t>採</w:t>
            </w:r>
            <w:proofErr w:type="gramEnd"/>
          </w:p>
          <w:p w:rsidR="00FE3B15" w:rsidRPr="00FE3B15" w:rsidRDefault="00FE3B15" w:rsidP="00FE3B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</w:rPr>
            </w:pPr>
            <w:r w:rsidRPr="00FE3B15">
              <w:rPr>
                <w:rFonts w:ascii="細明體" w:eastAsia="細明體" w:hAnsi="細明體" w:cs="細明體"/>
                <w:kern w:val="0"/>
              </w:rPr>
              <w:t xml:space="preserve">    用ATM轉帳方式繳費。</w:t>
            </w:r>
          </w:p>
        </w:tc>
      </w:tr>
      <w:tr w:rsidR="00FE3B15" w:rsidRPr="00FE3B15" w:rsidTr="00FE3B15">
        <w:trPr>
          <w:tblCellSpacing w:w="15" w:type="dxa"/>
          <w:jc w:val="center"/>
        </w:trPr>
        <w:tc>
          <w:tcPr>
            <w:tcW w:w="16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EDDCC"/>
            <w:vAlign w:val="center"/>
            <w:hideMark/>
          </w:tcPr>
          <w:p w:rsidR="00FE3B15" w:rsidRPr="00FE3B15" w:rsidRDefault="00FE3B15" w:rsidP="00FE3B15">
            <w:pPr>
              <w:widowControl/>
              <w:jc w:val="center"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  <w:r w:rsidRPr="00FE3B15">
              <w:rPr>
                <w:rFonts w:ascii="新細明體" w:hAnsi="新細明體" w:cs="新細明體"/>
                <w:kern w:val="0"/>
                <w:sz w:val="23"/>
                <w:szCs w:val="23"/>
              </w:rPr>
              <w:t>相關檔案</w:t>
            </w:r>
          </w:p>
        </w:tc>
        <w:tc>
          <w:tcPr>
            <w:tcW w:w="3000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E3B15" w:rsidRPr="00FE3B15" w:rsidRDefault="00FE3B15" w:rsidP="00FE3B15">
            <w:pPr>
              <w:widowControl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  <w:hyperlink r:id="rId5" w:history="1">
              <w:r w:rsidRPr="00FE3B15">
                <w:rPr>
                  <w:rFonts w:ascii="新細明體" w:hAnsi="新細明體" w:cs="新細明體"/>
                  <w:color w:val="0000FF"/>
                  <w:kern w:val="0"/>
                  <w:sz w:val="23"/>
                  <w:szCs w:val="23"/>
                  <w:u w:val="single"/>
                </w:rPr>
                <w:t>undefine1812061358.pdf</w:t>
              </w:r>
            </w:hyperlink>
            <w:r w:rsidRPr="00FE3B15">
              <w:rPr>
                <w:rFonts w:ascii="新細明體" w:hAnsi="新細明體" w:cs="新細明體"/>
                <w:kern w:val="0"/>
                <w:sz w:val="23"/>
                <w:szCs w:val="23"/>
              </w:rPr>
              <w:t xml:space="preserve"> </w:t>
            </w:r>
          </w:p>
        </w:tc>
      </w:tr>
      <w:tr w:rsidR="00FE3B15" w:rsidRPr="00FE3B15" w:rsidTr="00FE3B15">
        <w:trPr>
          <w:tblCellSpacing w:w="15" w:type="dxa"/>
          <w:jc w:val="center"/>
        </w:trPr>
        <w:tc>
          <w:tcPr>
            <w:tcW w:w="16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DCCBB"/>
            <w:vAlign w:val="center"/>
            <w:hideMark/>
          </w:tcPr>
          <w:p w:rsidR="00FE3B15" w:rsidRPr="00FE3B15" w:rsidRDefault="00FE3B15" w:rsidP="00FE3B15">
            <w:pPr>
              <w:widowControl/>
              <w:jc w:val="center"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  <w:r w:rsidRPr="00FE3B15">
              <w:rPr>
                <w:rFonts w:ascii="新細明體" w:hAnsi="新細明體" w:cs="新細明體"/>
                <w:kern w:val="0"/>
                <w:sz w:val="23"/>
                <w:szCs w:val="23"/>
              </w:rPr>
              <w:t>網站連結</w:t>
            </w:r>
          </w:p>
        </w:tc>
        <w:tc>
          <w:tcPr>
            <w:tcW w:w="3000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E3B15" w:rsidRPr="00FE3B15" w:rsidRDefault="00FE3B15" w:rsidP="00FE3B15">
            <w:pPr>
              <w:widowControl/>
              <w:rPr>
                <w:rFonts w:ascii="新細明體" w:hAnsi="新細明體" w:cs="新細明體"/>
                <w:kern w:val="0"/>
                <w:sz w:val="23"/>
                <w:szCs w:val="23"/>
              </w:rPr>
            </w:pPr>
            <w:hyperlink r:id="rId6" w:tgtFrame="_blank" w:history="1">
              <w:r w:rsidRPr="00FE3B15">
                <w:rPr>
                  <w:rFonts w:ascii="新細明體" w:hAnsi="新細明體" w:cs="新細明體"/>
                  <w:color w:val="0000FF"/>
                  <w:kern w:val="0"/>
                  <w:sz w:val="23"/>
                  <w:szCs w:val="23"/>
                  <w:u w:val="single"/>
                </w:rPr>
                <w:t xml:space="preserve">http://tsc-d107.twrecruit.com.tw </w:t>
              </w:r>
            </w:hyperlink>
          </w:p>
        </w:tc>
      </w:tr>
    </w:tbl>
    <w:p w:rsidR="00FE3B15" w:rsidRPr="00FE3B15" w:rsidRDefault="00FE3B15" w:rsidP="00FE3B15">
      <w:pPr>
        <w:widowControl/>
        <w:jc w:val="right"/>
        <w:rPr>
          <w:rFonts w:ascii="新細明體" w:hAnsi="新細明體" w:cs="新細明體"/>
          <w:kern w:val="0"/>
        </w:rPr>
      </w:pPr>
      <w:r w:rsidRPr="00FE3B15">
        <w:rPr>
          <w:rFonts w:ascii="新細明體" w:hAnsi="新細明體" w:cs="新細明體"/>
          <w:kern w:val="0"/>
          <w:sz w:val="20"/>
          <w:szCs w:val="20"/>
        </w:rPr>
        <w:t>學管科　游佳雯　發佈時間：2018-12-06 16:09:44</w:t>
      </w:r>
    </w:p>
    <w:p w:rsidR="009A7D02" w:rsidRPr="00FE3B15" w:rsidRDefault="009A7D02"/>
    <w:sectPr w:rsidR="009A7D02" w:rsidRPr="00FE3B15" w:rsidSect="009A7D02">
      <w:pgSz w:w="11906" w:h="16838" w:code="9"/>
      <w:pgMar w:top="851" w:right="680" w:bottom="851" w:left="680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48C"/>
    <w:rsid w:val="0065348C"/>
    <w:rsid w:val="009A7D02"/>
    <w:rsid w:val="00FE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sc-d107.twrecruit.com.tw/" TargetMode="External"/><Relationship Id="rId5" Type="http://schemas.openxmlformats.org/officeDocument/2006/relationships/hyperlink" Target="http://www.boe.chc.edu.tw/sub/administration/upfile/undefine181206135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2018-12-06T08:15:00Z</dcterms:created>
  <dcterms:modified xsi:type="dcterms:W3CDTF">2018-12-06T08:15:00Z</dcterms:modified>
</cp:coreProperties>
</file>