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pPr w:bottomFromText="0" w:horzAnchor="margin" w:leftFromText="180" w:rightFromText="180" w:tblpX="0" w:tblpXSpec="center" w:tblpY="2446" w:topFromText="0" w:vertAnchor="page"/>
        <w:tblW w:w="8613" w:type="dxa"/>
        <w:jc w:val="center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4"/>
        <w:gridCol w:w="7228"/>
      </w:tblGrid>
      <w:tr>
        <w:trPr>
          <w:trHeight w:val="699" w:hRule="atLeast"/>
        </w:trPr>
        <w:tc>
          <w:tcPr>
            <w:tcW w:w="861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300" w:before="180" w:after="0"/>
              <w:rPr>
                <w:rFonts w:ascii="Times New Roman" w:hAnsi="Times New Roman" w:eastAsia="標楷體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標楷體"/>
                <w:sz w:val="28"/>
                <w:szCs w:val="28"/>
              </w:rPr>
              <w:t>序號：</w:t>
            </w:r>
          </w:p>
          <w:p>
            <w:pPr>
              <w:pStyle w:val="Normal"/>
              <w:spacing w:lineRule="exact" w:line="300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567" w:hRule="exact"/>
        </w:trPr>
        <w:tc>
          <w:tcPr>
            <w:tcW w:w="138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20"/>
              <w:jc w:val="center"/>
              <w:rPr>
                <w:rFonts w:ascii="Times New Roman" w:hAnsi="Times New Roman" w:eastAsia="標楷體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標楷體"/>
                <w:sz w:val="28"/>
                <w:szCs w:val="28"/>
              </w:rPr>
              <w:t>活動名稱</w:t>
            </w:r>
          </w:p>
        </w:tc>
        <w:tc>
          <w:tcPr>
            <w:tcW w:w="722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20"/>
              <w:rPr>
                <w:rFonts w:ascii="Times New Roman" w:hAnsi="Times New Roman" w:eastAsia="標楷體" w:cs="Times New Roman"/>
                <w:i/>
                <w:i/>
                <w:color w:val="808080" w:themeColor="background1" w:themeShade="80"/>
                <w:szCs w:val="28"/>
              </w:rPr>
            </w:pPr>
            <w:r>
              <w:rPr>
                <w:rFonts w:ascii="Times New Roman" w:hAnsi="Times New Roman" w:cs="Times New Roman" w:eastAsia="標楷體"/>
                <w:i/>
                <w:color w:val="808080" w:themeColor="background1" w:themeShade="80"/>
                <w:szCs w:val="28"/>
              </w:rPr>
              <w:t>例：每月一書導讀會</w:t>
            </w:r>
          </w:p>
        </w:tc>
      </w:tr>
      <w:tr>
        <w:trPr>
          <w:trHeight w:val="567" w:hRule="exact"/>
        </w:trPr>
        <w:tc>
          <w:tcPr>
            <w:tcW w:w="138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20"/>
              <w:jc w:val="center"/>
              <w:rPr>
                <w:rFonts w:ascii="Times New Roman" w:hAnsi="Times New Roman" w:eastAsia="標楷體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標楷體"/>
                <w:sz w:val="28"/>
                <w:szCs w:val="28"/>
              </w:rPr>
              <w:t>辦理時間</w:t>
            </w:r>
          </w:p>
        </w:tc>
        <w:tc>
          <w:tcPr>
            <w:tcW w:w="722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20"/>
              <w:rPr>
                <w:rFonts w:ascii="Times New Roman" w:hAnsi="Times New Roman" w:eastAsia="標楷體" w:cs="Times New Roman"/>
                <w:i/>
                <w:i/>
                <w:color w:val="808080" w:themeColor="background1" w:themeShade="80"/>
                <w:szCs w:val="28"/>
              </w:rPr>
            </w:pPr>
            <w:r>
              <w:rPr>
                <w:rFonts w:ascii="Times New Roman" w:hAnsi="Times New Roman" w:cs="Times New Roman" w:eastAsia="標楷體"/>
                <w:i/>
                <w:color w:val="808080" w:themeColor="background1" w:themeShade="80"/>
                <w:szCs w:val="28"/>
              </w:rPr>
              <w:t>例：</w:t>
            </w:r>
            <w:r>
              <w:rPr>
                <w:rFonts w:eastAsia="標楷體" w:cs="Times New Roman" w:ascii="Times New Roman" w:hAnsi="Times New Roman"/>
                <w:i/>
                <w:color w:val="808080" w:themeColor="background1" w:themeShade="80"/>
                <w:szCs w:val="28"/>
              </w:rPr>
              <w:t>108</w:t>
            </w:r>
            <w:r>
              <w:rPr>
                <w:rFonts w:ascii="Times New Roman" w:hAnsi="Times New Roman" w:cs="Times New Roman" w:eastAsia="標楷體"/>
                <w:i/>
                <w:color w:val="808080" w:themeColor="background1" w:themeShade="80"/>
                <w:szCs w:val="28"/>
              </w:rPr>
              <w:t>年</w:t>
            </w:r>
            <w:r>
              <w:rPr>
                <w:rFonts w:eastAsia="標楷體" w:cs="Times New Roman" w:ascii="Times New Roman" w:hAnsi="Times New Roman"/>
                <w:i/>
                <w:color w:val="808080" w:themeColor="background1" w:themeShade="80"/>
                <w:szCs w:val="28"/>
              </w:rPr>
              <w:t>4</w:t>
            </w:r>
            <w:r>
              <w:rPr>
                <w:rFonts w:ascii="Times New Roman" w:hAnsi="Times New Roman" w:cs="Times New Roman" w:eastAsia="標楷體"/>
                <w:i/>
                <w:color w:val="808080" w:themeColor="background1" w:themeShade="80"/>
                <w:szCs w:val="28"/>
              </w:rPr>
              <w:t>日</w:t>
            </w:r>
            <w:r>
              <w:rPr>
                <w:rFonts w:eastAsia="標楷體" w:cs="Times New Roman" w:ascii="Times New Roman" w:hAnsi="Times New Roman"/>
                <w:i/>
                <w:color w:val="808080" w:themeColor="background1" w:themeShade="80"/>
                <w:szCs w:val="28"/>
              </w:rPr>
              <w:t>23</w:t>
            </w:r>
            <w:r>
              <w:rPr>
                <w:rFonts w:ascii="Times New Roman" w:hAnsi="Times New Roman" w:cs="Times New Roman" w:eastAsia="標楷體"/>
                <w:i/>
                <w:color w:val="808080" w:themeColor="background1" w:themeShade="80"/>
                <w:szCs w:val="28"/>
              </w:rPr>
              <w:t>日 下午</w:t>
            </w:r>
            <w:r>
              <w:rPr>
                <w:rFonts w:eastAsia="標楷體" w:cs="Times New Roman" w:ascii="Times New Roman" w:hAnsi="Times New Roman"/>
                <w:i/>
                <w:color w:val="808080" w:themeColor="background1" w:themeShade="80"/>
                <w:szCs w:val="28"/>
              </w:rPr>
              <w:t>2</w:t>
            </w:r>
            <w:r>
              <w:rPr>
                <w:rFonts w:ascii="Times New Roman" w:hAnsi="Times New Roman" w:cs="Times New Roman" w:eastAsia="標楷體"/>
                <w:i/>
                <w:color w:val="808080" w:themeColor="background1" w:themeShade="80"/>
                <w:szCs w:val="28"/>
              </w:rPr>
              <w:t>時至</w:t>
            </w:r>
            <w:r>
              <w:rPr>
                <w:rFonts w:eastAsia="標楷體" w:cs="Times New Roman" w:ascii="Times New Roman" w:hAnsi="Times New Roman"/>
                <w:i/>
                <w:color w:val="808080" w:themeColor="background1" w:themeShade="80"/>
                <w:szCs w:val="28"/>
              </w:rPr>
              <w:t>4</w:t>
            </w:r>
            <w:r>
              <w:rPr>
                <w:rFonts w:ascii="Times New Roman" w:hAnsi="Times New Roman" w:cs="Times New Roman" w:eastAsia="標楷體"/>
                <w:i/>
                <w:color w:val="808080" w:themeColor="background1" w:themeShade="80"/>
                <w:szCs w:val="28"/>
              </w:rPr>
              <w:t>時</w:t>
            </w:r>
          </w:p>
        </w:tc>
      </w:tr>
      <w:tr>
        <w:trPr>
          <w:trHeight w:val="567" w:hRule="exact"/>
        </w:trPr>
        <w:tc>
          <w:tcPr>
            <w:tcW w:w="138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20"/>
              <w:jc w:val="center"/>
              <w:rPr>
                <w:rFonts w:ascii="Times New Roman" w:hAnsi="Times New Roman" w:eastAsia="標楷體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標楷體"/>
                <w:sz w:val="28"/>
                <w:szCs w:val="28"/>
              </w:rPr>
              <w:t>指定書目</w:t>
            </w:r>
          </w:p>
        </w:tc>
        <w:tc>
          <w:tcPr>
            <w:tcW w:w="722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20"/>
              <w:rPr>
                <w:rFonts w:ascii="Times New Roman" w:hAnsi="Times New Roman" w:eastAsia="標楷體" w:cs="Times New Roman"/>
                <w:i/>
                <w:i/>
                <w:color w:val="808080" w:themeColor="background1" w:themeShade="80"/>
                <w:szCs w:val="28"/>
              </w:rPr>
            </w:pPr>
            <w:r>
              <w:rPr>
                <w:rFonts w:ascii="Times New Roman" w:hAnsi="Times New Roman" w:cs="Times New Roman" w:eastAsia="標楷體"/>
                <w:i/>
                <w:color w:val="808080" w:themeColor="background1" w:themeShade="80"/>
                <w:szCs w:val="28"/>
              </w:rPr>
              <w:t xml:space="preserve">例：機率思考 </w:t>
            </w:r>
            <w:r>
              <w:rPr>
                <w:rFonts w:eastAsia="標楷體" w:cs="Times New Roman" w:ascii="Times New Roman" w:hAnsi="Times New Roman"/>
                <w:i/>
                <w:color w:val="808080" w:themeColor="background1" w:themeShade="80"/>
                <w:szCs w:val="28"/>
              </w:rPr>
              <w:t>(</w:t>
            </w:r>
            <w:r>
              <w:rPr>
                <w:rFonts w:ascii="Times New Roman" w:hAnsi="Times New Roman" w:cs="Times New Roman" w:eastAsia="標楷體"/>
                <w:i/>
                <w:color w:val="808080" w:themeColor="background1" w:themeShade="80"/>
                <w:szCs w:val="28"/>
              </w:rPr>
              <w:t>寫作研習得免填</w:t>
            </w:r>
            <w:r>
              <w:rPr>
                <w:rFonts w:eastAsia="標楷體" w:cs="Times New Roman" w:ascii="Times New Roman" w:hAnsi="Times New Roman"/>
                <w:i/>
                <w:color w:val="808080" w:themeColor="background1" w:themeShade="80"/>
                <w:szCs w:val="28"/>
              </w:rPr>
              <w:t>)</w:t>
            </w:r>
          </w:p>
        </w:tc>
      </w:tr>
      <w:tr>
        <w:trPr>
          <w:trHeight w:val="567" w:hRule="exact"/>
        </w:trPr>
        <w:tc>
          <w:tcPr>
            <w:tcW w:w="138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20"/>
              <w:jc w:val="center"/>
              <w:rPr>
                <w:rFonts w:ascii="Times New Roman" w:hAnsi="Times New Roman" w:eastAsia="標楷體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標楷體"/>
                <w:sz w:val="28"/>
                <w:szCs w:val="28"/>
              </w:rPr>
              <w:t>講座姓名</w:t>
            </w:r>
          </w:p>
        </w:tc>
        <w:tc>
          <w:tcPr>
            <w:tcW w:w="722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20"/>
              <w:rPr>
                <w:rFonts w:ascii="Times New Roman" w:hAnsi="Times New Roman" w:eastAsia="標楷體" w:cs="Times New Roman"/>
                <w:i/>
                <w:i/>
                <w:color w:val="808080" w:themeColor="background1" w:themeShade="80"/>
                <w:szCs w:val="28"/>
              </w:rPr>
            </w:pPr>
            <w:r>
              <w:rPr>
                <w:rFonts w:ascii="Times New Roman" w:hAnsi="Times New Roman" w:cs="Times New Roman" w:eastAsia="標楷體"/>
                <w:i/>
                <w:color w:val="808080" w:themeColor="background1" w:themeShade="80"/>
                <w:szCs w:val="28"/>
              </w:rPr>
              <w:t>例：薛良凱</w:t>
            </w:r>
          </w:p>
        </w:tc>
      </w:tr>
      <w:tr>
        <w:trPr>
          <w:trHeight w:val="567" w:hRule="exact"/>
        </w:trPr>
        <w:tc>
          <w:tcPr>
            <w:tcW w:w="138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20"/>
              <w:jc w:val="center"/>
              <w:rPr>
                <w:rFonts w:ascii="Times New Roman" w:hAnsi="Times New Roman" w:eastAsia="標楷體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標楷體"/>
                <w:sz w:val="28"/>
                <w:szCs w:val="28"/>
              </w:rPr>
              <w:t>講座現職</w:t>
            </w:r>
          </w:p>
        </w:tc>
        <w:tc>
          <w:tcPr>
            <w:tcW w:w="722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20"/>
              <w:rPr>
                <w:rFonts w:ascii="Times New Roman" w:hAnsi="Times New Roman" w:eastAsia="標楷體" w:cs="Times New Roman"/>
                <w:i/>
                <w:i/>
                <w:color w:val="808080" w:themeColor="background1" w:themeShade="80"/>
                <w:szCs w:val="28"/>
              </w:rPr>
            </w:pPr>
            <w:r>
              <w:rPr>
                <w:rFonts w:ascii="Times New Roman" w:hAnsi="Times New Roman" w:cs="Times New Roman" w:eastAsia="標楷體"/>
                <w:i/>
                <w:color w:val="808080" w:themeColor="background1" w:themeShade="80"/>
                <w:szCs w:val="28"/>
              </w:rPr>
              <w:t>例： 臺灣向上發展協會理事長</w:t>
            </w:r>
          </w:p>
        </w:tc>
      </w:tr>
      <w:tr>
        <w:trPr>
          <w:trHeight w:val="567" w:hRule="exact"/>
        </w:trPr>
        <w:tc>
          <w:tcPr>
            <w:tcW w:w="138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20"/>
              <w:jc w:val="center"/>
              <w:rPr>
                <w:rFonts w:ascii="Times New Roman" w:hAnsi="Times New Roman" w:eastAsia="標楷體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標楷體"/>
                <w:sz w:val="28"/>
                <w:szCs w:val="28"/>
              </w:rPr>
              <w:t>出席人數</w:t>
            </w:r>
          </w:p>
        </w:tc>
        <w:tc>
          <w:tcPr>
            <w:tcW w:w="722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20"/>
              <w:rPr>
                <w:rFonts w:ascii="Times New Roman" w:hAnsi="Times New Roman" w:eastAsia="標楷體" w:cs="Times New Roman"/>
                <w:i/>
                <w:i/>
                <w:color w:val="808080" w:themeColor="background1" w:themeShade="80"/>
                <w:szCs w:val="28"/>
              </w:rPr>
            </w:pPr>
            <w:r>
              <w:rPr>
                <w:rFonts w:ascii="Times New Roman" w:hAnsi="Times New Roman" w:cs="Times New Roman" w:eastAsia="標楷體"/>
                <w:i/>
                <w:color w:val="808080" w:themeColor="background1" w:themeShade="80"/>
                <w:szCs w:val="28"/>
              </w:rPr>
              <w:t>例：</w:t>
            </w:r>
            <w:r>
              <w:rPr>
                <w:rFonts w:eastAsia="標楷體" w:cs="Times New Roman" w:ascii="Times New Roman" w:hAnsi="Times New Roman"/>
                <w:i/>
                <w:color w:val="808080" w:themeColor="background1" w:themeShade="80"/>
                <w:szCs w:val="28"/>
              </w:rPr>
              <w:t>123</w:t>
            </w:r>
            <w:r>
              <w:rPr>
                <w:rFonts w:ascii="Times New Roman" w:hAnsi="Times New Roman" w:cs="Times New Roman" w:eastAsia="標楷體"/>
                <w:i/>
                <w:color w:val="808080" w:themeColor="background1" w:themeShade="80"/>
                <w:szCs w:val="28"/>
              </w:rPr>
              <w:t>人</w:t>
            </w:r>
          </w:p>
        </w:tc>
      </w:tr>
      <w:tr>
        <w:trPr>
          <w:trHeight w:val="2858" w:hRule="atLeast"/>
        </w:trPr>
        <w:tc>
          <w:tcPr>
            <w:tcW w:w="138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內容摘述</w:t>
            </w:r>
          </w:p>
        </w:tc>
        <w:tc>
          <w:tcPr>
            <w:tcW w:w="722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標楷體" w:hAnsi="標楷體" w:eastAsia="標楷體"/>
                <w:i/>
                <w:i/>
                <w:color w:val="808080" w:themeColor="background1" w:themeShade="80"/>
                <w:szCs w:val="28"/>
              </w:rPr>
            </w:pPr>
            <w:r>
              <w:rPr>
                <w:rFonts w:ascii="標楷體" w:hAnsi="標楷體" w:eastAsia="標楷體"/>
                <w:i/>
                <w:color w:val="808080" w:themeColor="background1" w:themeShade="80"/>
                <w:szCs w:val="28"/>
              </w:rPr>
              <w:t>活動簡介或課程內容摘要等……。</w:t>
            </w:r>
          </w:p>
          <w:p>
            <w:pPr>
              <w:pStyle w:val="Normal"/>
              <w:rPr>
                <w:rFonts w:ascii="標楷體" w:hAnsi="標楷體" w:eastAsia="標楷體"/>
                <w:color w:val="808080" w:themeColor="background1" w:themeShade="80"/>
                <w:szCs w:val="28"/>
              </w:rPr>
            </w:pPr>
            <w:r>
              <w:rPr>
                <w:rFonts w:eastAsia="標楷體" w:ascii="標楷體" w:hAnsi="標楷體"/>
                <w:color w:val="808080" w:themeColor="background1" w:themeShade="80"/>
                <w:szCs w:val="28"/>
              </w:rPr>
            </w:r>
          </w:p>
          <w:p>
            <w:pPr>
              <w:pStyle w:val="Normal"/>
              <w:rPr>
                <w:rFonts w:ascii="標楷體" w:hAnsi="標楷體" w:eastAsia="標楷體"/>
                <w:color w:val="808080" w:themeColor="background1" w:themeShade="80"/>
                <w:szCs w:val="28"/>
              </w:rPr>
            </w:pPr>
            <w:r>
              <w:rPr>
                <w:rFonts w:eastAsia="標楷體" w:ascii="標楷體" w:hAnsi="標楷體"/>
                <w:color w:val="808080" w:themeColor="background1" w:themeShade="80"/>
                <w:szCs w:val="28"/>
              </w:rPr>
            </w:r>
          </w:p>
          <w:p>
            <w:pPr>
              <w:pStyle w:val="Normal"/>
              <w:rPr>
                <w:rFonts w:ascii="標楷體" w:hAnsi="標楷體" w:eastAsia="標楷體"/>
                <w:color w:val="808080" w:themeColor="background1" w:themeShade="80"/>
                <w:szCs w:val="28"/>
              </w:rPr>
            </w:pPr>
            <w:bookmarkStart w:id="0" w:name="_GoBack"/>
            <w:bookmarkStart w:id="1" w:name="_GoBack"/>
            <w:bookmarkEnd w:id="1"/>
            <w:r>
              <w:rPr>
                <w:rFonts w:eastAsia="標楷體" w:ascii="標楷體" w:hAnsi="標楷體"/>
                <w:color w:val="808080" w:themeColor="background1" w:themeShade="80"/>
                <w:szCs w:val="28"/>
              </w:rPr>
            </w:r>
          </w:p>
          <w:p>
            <w:pPr>
              <w:pStyle w:val="Normal"/>
              <w:rPr>
                <w:rFonts w:ascii="標楷體" w:hAnsi="標楷體" w:eastAsia="標楷體"/>
                <w:color w:val="808080" w:themeColor="background1" w:themeShade="80"/>
                <w:szCs w:val="28"/>
              </w:rPr>
            </w:pPr>
            <w:r>
              <w:rPr>
                <w:rFonts w:eastAsia="標楷體" w:ascii="標楷體" w:hAnsi="標楷體"/>
                <w:color w:val="808080" w:themeColor="background1" w:themeShade="80"/>
                <w:szCs w:val="28"/>
              </w:rPr>
            </w:r>
          </w:p>
          <w:p>
            <w:pPr>
              <w:pStyle w:val="Normal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</w:r>
          </w:p>
          <w:p>
            <w:pPr>
              <w:pStyle w:val="Normal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</w:r>
          </w:p>
        </w:tc>
      </w:tr>
      <w:tr>
        <w:trPr>
          <w:trHeight w:val="3233" w:hRule="atLeast"/>
        </w:trPr>
        <w:tc>
          <w:tcPr>
            <w:tcW w:w="138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活動照片</w:t>
            </w:r>
          </w:p>
        </w:tc>
        <w:tc>
          <w:tcPr>
            <w:tcW w:w="722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標楷體" w:hAnsi="標楷體" w:eastAsia="標楷體"/>
                <w:i/>
                <w:i/>
                <w:color w:val="808080" w:themeColor="background1" w:themeShade="80"/>
                <w:szCs w:val="28"/>
              </w:rPr>
            </w:pPr>
            <w:r>
              <w:rPr>
                <w:rFonts w:eastAsia="標楷體" w:ascii="標楷體" w:hAnsi="標楷體"/>
                <w:i/>
                <w:color w:val="808080" w:themeColor="background1" w:themeShade="80"/>
                <w:szCs w:val="28"/>
              </w:rPr>
            </w:r>
          </w:p>
          <w:p>
            <w:pPr>
              <w:pStyle w:val="Normal"/>
              <w:rPr>
                <w:rFonts w:ascii="標楷體" w:hAnsi="標楷體" w:eastAsia="標楷體"/>
                <w:i/>
                <w:i/>
                <w:color w:val="808080" w:themeColor="background1" w:themeShade="80"/>
                <w:szCs w:val="28"/>
              </w:rPr>
            </w:pPr>
            <w:r>
              <w:rPr>
                <w:rFonts w:eastAsia="標楷體" w:ascii="標楷體" w:hAnsi="標楷體"/>
                <w:i/>
                <w:color w:val="808080" w:themeColor="background1" w:themeShade="80"/>
                <w:szCs w:val="28"/>
              </w:rPr>
            </w:r>
          </w:p>
          <w:p>
            <w:pPr>
              <w:pStyle w:val="Normal"/>
              <w:rPr>
                <w:rFonts w:ascii="標楷體" w:hAnsi="標楷體" w:eastAsia="標楷體"/>
                <w:i/>
                <w:i/>
                <w:color w:val="808080" w:themeColor="background1" w:themeShade="80"/>
                <w:szCs w:val="28"/>
              </w:rPr>
            </w:pPr>
            <w:r>
              <w:rPr>
                <w:rFonts w:eastAsia="標楷體" w:ascii="標楷體" w:hAnsi="標楷體"/>
                <w:i/>
                <w:color w:val="808080" w:themeColor="background1" w:themeShade="80"/>
                <w:szCs w:val="28"/>
              </w:rPr>
            </w:r>
          </w:p>
          <w:p>
            <w:pPr>
              <w:pStyle w:val="Normal"/>
              <w:rPr>
                <w:rFonts w:ascii="標楷體" w:hAnsi="標楷體" w:eastAsia="標楷體"/>
                <w:i/>
                <w:i/>
                <w:color w:val="808080" w:themeColor="background1" w:themeShade="80"/>
                <w:szCs w:val="28"/>
              </w:rPr>
            </w:pPr>
            <w:r>
              <w:rPr>
                <w:rFonts w:eastAsia="標楷體" w:ascii="標楷體" w:hAnsi="標楷體"/>
                <w:i/>
                <w:color w:val="808080" w:themeColor="background1" w:themeShade="80"/>
                <w:szCs w:val="28"/>
              </w:rPr>
            </w:r>
          </w:p>
          <w:p>
            <w:pPr>
              <w:pStyle w:val="Normal"/>
              <w:rPr>
                <w:rFonts w:ascii="標楷體" w:hAnsi="標楷體" w:eastAsia="標楷體"/>
                <w:i/>
                <w:i/>
                <w:color w:val="808080" w:themeColor="background1" w:themeShade="80"/>
                <w:szCs w:val="28"/>
              </w:rPr>
            </w:pPr>
            <w:r>
              <w:rPr>
                <w:rFonts w:eastAsia="標楷體" w:ascii="標楷體" w:hAnsi="標楷體"/>
                <w:i/>
                <w:color w:val="808080" w:themeColor="background1" w:themeShade="80"/>
                <w:szCs w:val="28"/>
              </w:rPr>
            </w:r>
          </w:p>
          <w:p>
            <w:pPr>
              <w:pStyle w:val="Normal"/>
              <w:rPr>
                <w:rFonts w:ascii="標楷體" w:hAnsi="標楷體" w:eastAsia="標楷體"/>
                <w:i/>
                <w:i/>
                <w:color w:val="808080" w:themeColor="background1" w:themeShade="80"/>
                <w:szCs w:val="28"/>
              </w:rPr>
            </w:pPr>
            <w:r>
              <w:rPr>
                <w:rFonts w:eastAsia="標楷體" w:ascii="標楷體" w:hAnsi="標楷體"/>
                <w:i/>
                <w:color w:val="808080" w:themeColor="background1" w:themeShade="80"/>
                <w:szCs w:val="28"/>
              </w:rPr>
            </w:r>
          </w:p>
        </w:tc>
      </w:tr>
    </w:tbl>
    <w:p>
      <w:pPr>
        <w:pStyle w:val="Normal"/>
        <w:jc w:val="center"/>
        <w:rPr>
          <w:rFonts w:ascii="標楷體" w:hAnsi="標楷體" w:eastAsia="標楷體"/>
          <w:sz w:val="36"/>
          <w:szCs w:val="36"/>
        </w:rPr>
      </w:pPr>
      <w:r>
        <w:rPr>
          <w:rFonts w:eastAsia="標楷體" w:ascii="標楷體" w:hAnsi="標楷體"/>
          <w:b/>
          <w:sz w:val="36"/>
          <w:szCs w:val="36"/>
          <w:u w:val="single"/>
        </w:rPr>
        <w:t>(</w:t>
      </w:r>
      <w:r>
        <w:rPr>
          <w:rFonts w:ascii="標楷體" w:hAnsi="標楷體" w:eastAsia="標楷體"/>
          <w:b/>
          <w:sz w:val="36"/>
          <w:szCs w:val="36"/>
          <w:u w:val="single"/>
        </w:rPr>
        <w:t>承辦單位</w:t>
      </w:r>
      <w:r>
        <w:rPr>
          <w:rFonts w:eastAsia="標楷體" w:ascii="標楷體" w:hAnsi="標楷體"/>
          <w:b/>
          <w:sz w:val="36"/>
          <w:szCs w:val="36"/>
          <w:u w:val="single"/>
        </w:rPr>
        <w:t>)</w:t>
      </w:r>
      <w:r>
        <w:rPr>
          <w:rFonts w:ascii="標楷體" w:hAnsi="標楷體" w:eastAsia="標楷體"/>
          <w:sz w:val="36"/>
          <w:szCs w:val="36"/>
        </w:rPr>
        <w:t>閱讀推廣活動紀錄表</w:t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說明：</w:t>
      </w:r>
    </w:p>
    <w:p>
      <w:pPr>
        <w:pStyle w:val="Normal"/>
        <w:ind w:left="283" w:hanging="283"/>
        <w:rPr>
          <w:rFonts w:ascii="Times New Roman" w:hAnsi="Times New Roman" w:eastAsia="標楷體" w:cs="Times New Roman"/>
        </w:rPr>
      </w:pPr>
      <w:r>
        <w:rPr>
          <w:rFonts w:eastAsia="標楷體" w:cs="Times New Roman" w:ascii="Times New Roman" w:hAnsi="Times New Roman"/>
        </w:rPr>
        <w:t>1.</w:t>
      </w:r>
      <w:r>
        <w:rPr>
          <w:rFonts w:ascii="Times New Roman" w:hAnsi="Times New Roman" w:cs="Times New Roman" w:eastAsia="標楷體"/>
        </w:rPr>
        <w:t>活動限「每月一書」、「延伸閱讀」及「年度推薦經典」之導讀會、讀書會及寫作研習等相關活動始予計分，每場活動以填寫</w:t>
      </w:r>
      <w:r>
        <w:rPr>
          <w:rFonts w:eastAsia="標楷體" w:cs="Times New Roman" w:ascii="Times New Roman" w:hAnsi="Times New Roman"/>
        </w:rPr>
        <w:t>1</w:t>
      </w:r>
      <w:r>
        <w:rPr>
          <w:rFonts w:ascii="Times New Roman" w:hAnsi="Times New Roman" w:cs="Times New Roman" w:eastAsia="標楷體"/>
        </w:rPr>
        <w:t>頁紀錄表為原則。</w:t>
      </w:r>
    </w:p>
    <w:p>
      <w:pPr>
        <w:pStyle w:val="Normal"/>
        <w:ind w:left="283" w:hanging="283"/>
        <w:rPr/>
      </w:pPr>
      <w:r>
        <w:rPr>
          <w:rFonts w:eastAsia="標楷體" w:cs="Times New Roman" w:ascii="Times New Roman" w:hAnsi="Times New Roman"/>
        </w:rPr>
        <w:t>2.</w:t>
      </w:r>
      <w:r>
        <w:rPr>
          <w:rFonts w:ascii="Times New Roman" w:hAnsi="Times New Roman" w:cs="Times New Roman" w:eastAsia="標楷體"/>
        </w:rPr>
        <w:t>主管機關彙整後，請依「績優機關競賽評審項目佐證資料明細表」之序號編列相對應之序號</w:t>
      </w:r>
      <w:r>
        <w:rPr>
          <w:rFonts w:eastAsia="標楷體" w:cs="Times New Roman" w:ascii="Times New Roman" w:hAnsi="Times New Roman"/>
        </w:rPr>
        <w:t>(</w:t>
      </w:r>
      <w:r>
        <w:rPr>
          <w:rFonts w:ascii="Times New Roman" w:hAnsi="Times New Roman" w:cs="Times New Roman" w:eastAsia="標楷體"/>
        </w:rPr>
        <w:t>第</w:t>
      </w:r>
      <w:r>
        <w:rPr>
          <w:rFonts w:eastAsia="標楷體" w:cs="Times New Roman" w:ascii="Times New Roman" w:hAnsi="Times New Roman"/>
        </w:rPr>
        <w:t>1</w:t>
      </w:r>
      <w:r>
        <w:rPr>
          <w:rFonts w:ascii="Times New Roman" w:hAnsi="Times New Roman" w:cs="Times New Roman" w:eastAsia="標楷體"/>
        </w:rPr>
        <w:t>欄</w:t>
      </w:r>
      <w:r>
        <w:rPr>
          <w:rFonts w:eastAsia="標楷體" w:cs="Times New Roman" w:ascii="Times New Roman" w:hAnsi="Times New Roman"/>
        </w:rPr>
        <w:t>)</w:t>
      </w:r>
      <w:r>
        <w:rPr>
          <w:rFonts w:ascii="Times New Roman" w:hAnsi="Times New Roman" w:cs="Times New Roman" w:eastAsia="標楷體"/>
        </w:rPr>
        <w:t>或頁碼。</w:t>
      </w:r>
    </w:p>
    <w:sectPr>
      <w:type w:val="nextPage"/>
      <w:pgSz w:w="11906" w:h="16838"/>
      <w:pgMar w:left="1800" w:right="1800" w:header="0" w:top="1440" w:footer="0" w:bottom="1276" w:gutter="0"/>
      <w:pgNumType w:fmt="decimal"/>
      <w:formProt w:val="false"/>
      <w:textDirection w:val="lrTb"/>
      <w:docGrid w:type="line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Times New Roman">
    <w:charset w:val="88"/>
    <w:family w:val="roman"/>
    <w:pitch w:val="variable"/>
  </w:font>
  <w:font w:name="標楷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sz w:val="24"/>
        <w:szCs w:val="22"/>
        <w:lang w:val="en-US" w:eastAsia="zh-TW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Calibri" w:hAnsi="Calibri" w:eastAsia="新細明體" w:cs="" w:asciiTheme="minorHAnsi" w:cstheme="minorBidi" w:eastAsiaTheme="minorEastAsia" w:hAnsiTheme="minorHAnsi"/>
      <w:color w:val="auto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註解方塊文字 字元"/>
    <w:basedOn w:val="DefaultParagraphFont"/>
    <w:link w:val="a4"/>
    <w:uiPriority w:val="99"/>
    <w:semiHidden/>
    <w:qFormat/>
    <w:rsid w:val="005f7065"/>
    <w:rPr>
      <w:rFonts w:ascii="Cambria" w:hAnsi="Cambria" w:eastAsia="新細明體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頁首 字元"/>
    <w:basedOn w:val="DefaultParagraphFont"/>
    <w:link w:val="a6"/>
    <w:uiPriority w:val="99"/>
    <w:qFormat/>
    <w:rsid w:val="00ab08bf"/>
    <w:rPr>
      <w:sz w:val="20"/>
      <w:szCs w:val="20"/>
    </w:rPr>
  </w:style>
  <w:style w:type="character" w:styleId="Style16" w:customStyle="1">
    <w:name w:val="頁尾 字元"/>
    <w:basedOn w:val="DefaultParagraphFont"/>
    <w:link w:val="a8"/>
    <w:uiPriority w:val="99"/>
    <w:qFormat/>
    <w:rsid w:val="00ab08bf"/>
    <w:rPr>
      <w:sz w:val="20"/>
      <w:szCs w:val="20"/>
    </w:rPr>
  </w:style>
  <w:style w:type="paragraph" w:styleId="Style17">
    <w:name w:val="標題"/>
    <w:basedOn w:val="Normal"/>
    <w:next w:val="Style18"/>
    <w:qFormat/>
    <w:pPr>
      <w:keepNext/>
      <w:spacing w:before="240" w:after="120"/>
    </w:pPr>
    <w:rPr>
      <w:rFonts w:ascii="Liberation Sans" w:hAnsi="Liberation Sans" w:eastAsia="微軟正黑體" w:cs="Arial Unicode M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5f7065"/>
    <w:pPr/>
    <w:rPr>
      <w:rFonts w:ascii="Cambria" w:hAnsi="Cambria" w:eastAsia="新細明體" w:cs="" w:asciiTheme="majorHAnsi" w:cstheme="majorBidi" w:eastAsiaTheme="majorEastAsia" w:hAnsiTheme="majorHAnsi"/>
      <w:sz w:val="18"/>
      <w:szCs w:val="18"/>
    </w:rPr>
  </w:style>
  <w:style w:type="paragraph" w:styleId="Style22">
    <w:name w:val="Header"/>
    <w:basedOn w:val="Normal"/>
    <w:link w:val="a7"/>
    <w:uiPriority w:val="99"/>
    <w:unhideWhenUsed/>
    <w:rsid w:val="00ab08bf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3">
    <w:name w:val="Footer"/>
    <w:basedOn w:val="Normal"/>
    <w:link w:val="a9"/>
    <w:uiPriority w:val="99"/>
    <w:unhideWhenUsed/>
    <w:rsid w:val="00ab08bf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d090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LibreOffice/5.1.5.2$Windows_X86_64 LibreOffice_project/7a864d8825610a8c07cfc3bc01dd4fce6a9447e5</Application>
  <Pages>1</Pages>
  <Words>44</Words>
  <CharactersWithSpaces>253</CharactersWithSpaces>
  <Paragraphs>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2018-01-09T02:46:00Z</dcterms:created>
  <dc:creator>數位學習中心林淑如</dc:creator>
  <dc:description/>
  <dc:language>zh-TW</dc:language>
  <cp:lastModifiedBy>數位學習中心林淑如</cp:lastModifiedBy>
  <cp:lastPrinted>2017-01-18T10:57:00Z</cp:lastPrinted>
  <dcterms:modified xsi:type="dcterms:W3CDTF">2019-01-11T08:36:00Z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